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91" w:rsidRPr="00B97291" w:rsidRDefault="00A23681" w:rsidP="00B972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KPKH: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Tìm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hiểu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lớp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của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bé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23681" w:rsidRPr="00B97291" w:rsidRDefault="00A23681" w:rsidP="00B972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Lứa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-4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đích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7291">
        <w:rPr>
          <w:rFonts w:ascii="Times New Roman" w:eastAsia="Calibri" w:hAnsi="Times New Roman" w:cs="Times New Roman"/>
          <w:sz w:val="28"/>
          <w:szCs w:val="28"/>
          <w:lang w:val="vi-VN"/>
        </w:rPr>
        <w:t>Trẻ nói được tên của các bạn</w:t>
      </w: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khi được hỏi, trò chuyện.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Kỹ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ngôn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lạc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đàm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dục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gìn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</w:p>
    <w:p w:rsidR="00B97291" w:rsidRPr="00B97291" w:rsidRDefault="00B97291" w:rsidP="00B972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Chuẩn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bị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B97291" w:rsidRPr="00B97291" w:rsidRDefault="00B97291" w:rsidP="00B97291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lớp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tivi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>)</w:t>
      </w:r>
      <w:r w:rsidRPr="00B97291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</w:p>
    <w:p w:rsidR="00B97291" w:rsidRPr="00B97291" w:rsidRDefault="00B97291" w:rsidP="00B97291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que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hát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cháu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>”, “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B97291"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B97291" w:rsidRPr="00B97291" w:rsidRDefault="00B97291" w:rsidP="00B97291">
      <w:pPr>
        <w:tabs>
          <w:tab w:val="left" w:pos="318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Hướng</w:t>
      </w:r>
      <w:proofErr w:type="spellEnd"/>
      <w:r w:rsidRPr="00B97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97291">
        <w:rPr>
          <w:rFonts w:ascii="Times New Roman" w:eastAsia="Calibri" w:hAnsi="Times New Roman" w:cs="Times New Roman"/>
          <w:b/>
          <w:sz w:val="28"/>
          <w:szCs w:val="28"/>
        </w:rPr>
        <w:t>dẫn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3"/>
        <w:gridCol w:w="2960"/>
      </w:tblGrid>
      <w:tr w:rsidR="00B97291" w:rsidRPr="00B97291" w:rsidTr="0027428E">
        <w:tc>
          <w:tcPr>
            <w:tcW w:w="6840" w:type="dxa"/>
          </w:tcPr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060" w:type="dxa"/>
          </w:tcPr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B97291" w:rsidRPr="00B97291" w:rsidTr="0027428E">
        <w:tc>
          <w:tcPr>
            <w:tcW w:w="6840" w:type="dxa"/>
          </w:tcPr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:Trò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mọi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đoàn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bè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tuổi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nam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đứng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nữ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nam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nữ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phải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tuổi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3A3,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mầm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trấn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Giang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thôn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Nhiễm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97291">
              <w:rPr>
                <w:rFonts w:ascii="Times New Roman" w:eastAsia="Calibri" w:hAnsi="Times New Roman" w:cs="Times New Roman"/>
                <w:color w:val="333333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  <w:shd w:val="clear" w:color="auto" w:fill="FFFFFF"/>
              </w:rPr>
              <w:t>…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thiên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nhiên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 (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gợi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Muốn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hỏng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nghệ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thiên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nhiên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tương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rất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nhiểu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phải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gìn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đập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Hằng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ngày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đến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lớp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97291" w:rsidRPr="00B97291" w:rsidRDefault="00B97291" w:rsidP="00B97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B97291" w:rsidRPr="00B97291" w:rsidRDefault="00B97291" w:rsidP="00B972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=&gt;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B97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Vừa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rồi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hoc,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ở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dạy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chăm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bữa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giấc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ngoãn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quý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kính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trọng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TC “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”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+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9729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Tre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̉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vừa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hát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bài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hát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nói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bạn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bạn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”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̀ 2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va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̀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nắm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cặp</w:t>
            </w:r>
            <w:proofErr w:type="spellEnd"/>
            <w:r w:rsidRPr="00B9729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đôi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+ 1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</w:t>
            </w:r>
            <w:proofErr w:type="spellEnd"/>
            <w:r w:rsidR="000B40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40C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0B40C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bookmarkStart w:id="0" w:name="_GoBack"/>
            <w:bookmarkEnd w:id="0"/>
            <w:proofErr w:type="spellEnd"/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B97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thúc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</w:t>
            </w:r>
          </w:p>
          <w:p w:rsidR="00B97291" w:rsidRPr="00B97291" w:rsidRDefault="00B97291" w:rsidP="00B97291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3A3 ạ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- 3-4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3A3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xây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dựng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nút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ghép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nút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Khoanh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xem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kể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7291" w:rsidRPr="00B97291" w:rsidRDefault="00B97291" w:rsidP="00B972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291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</w:p>
        </w:tc>
      </w:tr>
    </w:tbl>
    <w:p w:rsidR="005D0D27" w:rsidRDefault="005D0D27"/>
    <w:sectPr w:rsidR="005D0D27" w:rsidSect="00B9729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91"/>
    <w:rsid w:val="000B40C1"/>
    <w:rsid w:val="005D0D27"/>
    <w:rsid w:val="00A23681"/>
    <w:rsid w:val="00B9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3061</Characters>
  <Application>Microsoft Office Word</Application>
  <DocSecurity>0</DocSecurity>
  <Lines>25</Lines>
  <Paragraphs>7</Paragraphs>
  <ScaleCrop>false</ScaleCrop>
  <Company>HP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LV6666</dc:creator>
  <cp:keywords/>
  <dc:description/>
  <cp:lastModifiedBy>Admin</cp:lastModifiedBy>
  <cp:revision>3</cp:revision>
  <dcterms:created xsi:type="dcterms:W3CDTF">2025-09-16T14:29:00Z</dcterms:created>
  <dcterms:modified xsi:type="dcterms:W3CDTF">2025-09-17T14:56:00Z</dcterms:modified>
</cp:coreProperties>
</file>