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22A32" w14:textId="77777777" w:rsidR="0070218B" w:rsidRPr="006F1CE2" w:rsidRDefault="0070218B" w:rsidP="007A62CD">
      <w:pPr>
        <w:jc w:val="center"/>
        <w:rPr>
          <w:b/>
          <w:bCs/>
          <w:szCs w:val="28"/>
          <w:lang w:val="vi-VN"/>
        </w:rPr>
      </w:pPr>
      <w:r w:rsidRPr="006F1CE2">
        <w:rPr>
          <w:b/>
          <w:bCs/>
          <w:szCs w:val="28"/>
          <w:lang w:val="vi-VN"/>
        </w:rPr>
        <w:t>GIÁO ÁN</w:t>
      </w:r>
    </w:p>
    <w:p w14:paraId="023B485C" w14:textId="77777777" w:rsidR="0070218B" w:rsidRDefault="0070218B" w:rsidP="00016ED8">
      <w:pPr>
        <w:jc w:val="center"/>
        <w:rPr>
          <w:b/>
          <w:bCs/>
          <w:szCs w:val="28"/>
          <w:lang w:val="vi-VN"/>
        </w:rPr>
      </w:pPr>
      <w:r w:rsidRPr="006F1CE2">
        <w:rPr>
          <w:b/>
          <w:bCs/>
          <w:szCs w:val="28"/>
          <w:lang w:val="vi-VN"/>
        </w:rPr>
        <w:t>LĨNH VỰC: PHÁT TRIỂ</w:t>
      </w:r>
      <w:r w:rsidR="00CA7033" w:rsidRPr="006F1CE2">
        <w:rPr>
          <w:b/>
          <w:bCs/>
          <w:szCs w:val="28"/>
          <w:lang w:val="vi-VN"/>
        </w:rPr>
        <w:t>N NGÔN NGỮ</w:t>
      </w:r>
    </w:p>
    <w:p w14:paraId="3753953D" w14:textId="77777777" w:rsidR="006F1CE2" w:rsidRPr="00D25B9B" w:rsidRDefault="00D25B9B" w:rsidP="007A62CD">
      <w:pPr>
        <w:ind w:left="1440"/>
        <w:jc w:val="center"/>
        <w:rPr>
          <w:b/>
          <w:bCs/>
          <w:szCs w:val="28"/>
        </w:rPr>
      </w:pPr>
      <w:r>
        <w:rPr>
          <w:b/>
          <w:bCs/>
          <w:szCs w:val="28"/>
        </w:rPr>
        <w:t>( THEO HÌNH THỨC STEAM)</w:t>
      </w:r>
    </w:p>
    <w:p w14:paraId="1C911843" w14:textId="77777777" w:rsidR="0070218B" w:rsidRPr="00CA7033" w:rsidRDefault="0070218B" w:rsidP="007A62CD">
      <w:pPr>
        <w:ind w:left="1440"/>
        <w:jc w:val="center"/>
        <w:rPr>
          <w:b/>
          <w:bCs/>
        </w:rPr>
      </w:pPr>
      <w:r w:rsidRPr="00D33A00">
        <w:rPr>
          <w:b/>
          <w:bCs/>
          <w:lang w:val="vi-VN"/>
        </w:rPr>
        <w:t>Đề tài: Dạ</w:t>
      </w:r>
      <w:r w:rsidR="00CA7033">
        <w:rPr>
          <w:b/>
          <w:bCs/>
          <w:lang w:val="vi-VN"/>
        </w:rPr>
        <w:t xml:space="preserve">y </w:t>
      </w:r>
      <w:r w:rsidR="00CA7033">
        <w:rPr>
          <w:b/>
          <w:bCs/>
        </w:rPr>
        <w:t>trẻ bài đồ</w:t>
      </w:r>
      <w:r w:rsidR="00FF7C1C">
        <w:rPr>
          <w:b/>
          <w:bCs/>
        </w:rPr>
        <w:t>ng dao “R</w:t>
      </w:r>
      <w:r w:rsidR="00CA7033">
        <w:rPr>
          <w:b/>
          <w:bCs/>
        </w:rPr>
        <w:t>ềnh rềnh ràng ràng”</w:t>
      </w:r>
    </w:p>
    <w:p w14:paraId="055C7751" w14:textId="77777777" w:rsidR="0070218B" w:rsidRPr="00D33A00" w:rsidRDefault="0070218B" w:rsidP="007A62CD">
      <w:pPr>
        <w:ind w:left="1440"/>
        <w:jc w:val="center"/>
        <w:rPr>
          <w:b/>
          <w:bCs/>
          <w:lang w:val="vi-VN"/>
        </w:rPr>
      </w:pPr>
      <w:r w:rsidRPr="00D33A00">
        <w:rPr>
          <w:b/>
          <w:bCs/>
          <w:lang w:val="vi-VN"/>
        </w:rPr>
        <w:t>Chủ đề</w:t>
      </w:r>
      <w:r w:rsidR="00632D1E">
        <w:rPr>
          <w:b/>
          <w:bCs/>
          <w:lang w:val="vi-VN"/>
        </w:rPr>
        <w:t>: Nghề nghiệp</w:t>
      </w:r>
    </w:p>
    <w:p w14:paraId="475A2203" w14:textId="77777777" w:rsidR="0070218B" w:rsidRDefault="0070218B" w:rsidP="007A62CD">
      <w:pPr>
        <w:ind w:left="1440"/>
        <w:jc w:val="center"/>
        <w:rPr>
          <w:b/>
          <w:bCs/>
        </w:rPr>
      </w:pPr>
      <w:r>
        <w:rPr>
          <w:b/>
          <w:bCs/>
        </w:rPr>
        <w:t>Đối tượ</w:t>
      </w:r>
      <w:r w:rsidR="00D25B9B">
        <w:rPr>
          <w:b/>
          <w:bCs/>
        </w:rPr>
        <w:t>ng: 5</w:t>
      </w:r>
      <w:r w:rsidR="00632D1E">
        <w:rPr>
          <w:b/>
          <w:bCs/>
        </w:rPr>
        <w:t xml:space="preserve"> </w:t>
      </w:r>
      <w:r>
        <w:rPr>
          <w:b/>
          <w:bCs/>
        </w:rPr>
        <w:t>-</w:t>
      </w:r>
      <w:r w:rsidR="00D25B9B">
        <w:rPr>
          <w:b/>
          <w:bCs/>
        </w:rPr>
        <w:t xml:space="preserve"> 6</w:t>
      </w:r>
      <w:r>
        <w:rPr>
          <w:b/>
          <w:bCs/>
        </w:rPr>
        <w:t xml:space="preserve"> tuổi</w:t>
      </w:r>
    </w:p>
    <w:p w14:paraId="67D7A0C8" w14:textId="77777777" w:rsidR="0070218B" w:rsidRDefault="0070218B" w:rsidP="007A62CD">
      <w:pPr>
        <w:ind w:left="1440"/>
        <w:jc w:val="center"/>
        <w:rPr>
          <w:b/>
          <w:bCs/>
        </w:rPr>
      </w:pPr>
      <w:r>
        <w:rPr>
          <w:b/>
          <w:bCs/>
        </w:rPr>
        <w:t>Thờ</w:t>
      </w:r>
      <w:r w:rsidR="00D25B9B">
        <w:rPr>
          <w:b/>
          <w:bCs/>
        </w:rPr>
        <w:t>i gian: 30</w:t>
      </w:r>
      <w:r w:rsidR="00632D1E">
        <w:rPr>
          <w:b/>
          <w:bCs/>
        </w:rPr>
        <w:t xml:space="preserve"> </w:t>
      </w:r>
      <w:r>
        <w:rPr>
          <w:b/>
          <w:bCs/>
        </w:rPr>
        <w:t>-</w:t>
      </w:r>
      <w:r w:rsidR="00D25B9B">
        <w:rPr>
          <w:b/>
          <w:bCs/>
        </w:rPr>
        <w:t xml:space="preserve"> 35</w:t>
      </w:r>
      <w:r>
        <w:rPr>
          <w:b/>
          <w:bCs/>
        </w:rPr>
        <w:t xml:space="preserve"> phút</w:t>
      </w:r>
    </w:p>
    <w:p w14:paraId="564014BD" w14:textId="77777777" w:rsidR="0070218B" w:rsidRDefault="0070218B" w:rsidP="007A62CD">
      <w:pPr>
        <w:ind w:left="1440"/>
        <w:jc w:val="center"/>
        <w:rPr>
          <w:b/>
          <w:bCs/>
        </w:rPr>
      </w:pPr>
      <w:r>
        <w:rPr>
          <w:b/>
          <w:bCs/>
        </w:rPr>
        <w:t xml:space="preserve">Người </w:t>
      </w:r>
      <w:r w:rsidR="00CA7033">
        <w:rPr>
          <w:b/>
          <w:bCs/>
        </w:rPr>
        <w:t>soạn</w:t>
      </w:r>
      <w:r w:rsidR="002E529A">
        <w:rPr>
          <w:b/>
          <w:bCs/>
        </w:rPr>
        <w:t xml:space="preserve"> </w:t>
      </w:r>
      <w:r w:rsidR="00CA7033">
        <w:rPr>
          <w:b/>
          <w:bCs/>
        </w:rPr>
        <w:t xml:space="preserve">+ Người </w:t>
      </w:r>
      <w:r>
        <w:rPr>
          <w:b/>
          <w:bCs/>
        </w:rPr>
        <w:t>dạ</w:t>
      </w:r>
      <w:r w:rsidR="00D25B9B">
        <w:rPr>
          <w:b/>
          <w:bCs/>
        </w:rPr>
        <w:t>y: Nguyễn Thị Quyên</w:t>
      </w:r>
    </w:p>
    <w:p w14:paraId="736868B4" w14:textId="77777777" w:rsidR="0070218B" w:rsidRDefault="0070218B" w:rsidP="007A62CD">
      <w:pPr>
        <w:ind w:left="1440"/>
        <w:jc w:val="center"/>
        <w:rPr>
          <w:b/>
          <w:bCs/>
        </w:rPr>
      </w:pPr>
      <w:r>
        <w:rPr>
          <w:b/>
          <w:bCs/>
        </w:rPr>
        <w:t>Đơn vị: Trường Mầ</w:t>
      </w:r>
      <w:r w:rsidR="00D25B9B">
        <w:rPr>
          <w:b/>
          <w:bCs/>
        </w:rPr>
        <w:t>m non Phụng Công</w:t>
      </w:r>
    </w:p>
    <w:p w14:paraId="11A098C2" w14:textId="77777777" w:rsidR="00904AED" w:rsidRPr="006F1CE2" w:rsidRDefault="00904AED" w:rsidP="00D63030">
      <w:pPr>
        <w:spacing w:line="276" w:lineRule="auto"/>
        <w:jc w:val="both"/>
        <w:rPr>
          <w:b/>
          <w:szCs w:val="28"/>
        </w:rPr>
      </w:pPr>
      <w:r w:rsidRPr="006F1CE2">
        <w:rPr>
          <w:b/>
          <w:szCs w:val="28"/>
        </w:rPr>
        <w:t xml:space="preserve">I. Mục đích- yêu cầu: </w:t>
      </w:r>
    </w:p>
    <w:p w14:paraId="5910FC9A" w14:textId="77777777" w:rsidR="00890CA0" w:rsidRPr="006F1CE2" w:rsidRDefault="00890CA0" w:rsidP="00D63030">
      <w:pPr>
        <w:tabs>
          <w:tab w:val="left" w:pos="7200"/>
        </w:tabs>
        <w:spacing w:line="276" w:lineRule="auto"/>
        <w:jc w:val="both"/>
        <w:rPr>
          <w:b/>
          <w:szCs w:val="28"/>
          <w:lang w:val="vi-VN"/>
        </w:rPr>
      </w:pPr>
      <w:r w:rsidRPr="006F1CE2">
        <w:rPr>
          <w:b/>
          <w:szCs w:val="28"/>
        </w:rPr>
        <w:t>1</w:t>
      </w:r>
      <w:r w:rsidRPr="006F1CE2">
        <w:rPr>
          <w:b/>
          <w:szCs w:val="28"/>
          <w:lang w:val="vi-VN"/>
        </w:rPr>
        <w:t>.</w:t>
      </w:r>
      <w:r w:rsidRPr="006F1CE2">
        <w:rPr>
          <w:b/>
          <w:szCs w:val="28"/>
        </w:rPr>
        <w:t xml:space="preserve"> Kiến thức</w:t>
      </w:r>
      <w:r w:rsidRPr="006F1CE2">
        <w:rPr>
          <w:b/>
          <w:szCs w:val="28"/>
          <w:lang w:val="vi-VN"/>
        </w:rPr>
        <w:t>:</w:t>
      </w:r>
    </w:p>
    <w:p w14:paraId="7BB78DA3" w14:textId="77777777" w:rsidR="009B3A9D" w:rsidRPr="006F1CE2" w:rsidRDefault="009B3A9D" w:rsidP="00D63030">
      <w:pPr>
        <w:widowControl/>
        <w:spacing w:line="276" w:lineRule="auto"/>
        <w:jc w:val="both"/>
        <w:rPr>
          <w:rFonts w:eastAsia="Times New Roman"/>
          <w:kern w:val="0"/>
          <w:szCs w:val="28"/>
          <w:lang w:eastAsia="en-US"/>
        </w:rPr>
      </w:pPr>
      <w:r w:rsidRPr="006F1CE2">
        <w:rPr>
          <w:rFonts w:eastAsia="Times New Roman"/>
          <w:kern w:val="0"/>
          <w:szCs w:val="28"/>
          <w:lang w:eastAsia="en-US"/>
        </w:rPr>
        <w:t>-</w:t>
      </w:r>
      <w:r w:rsidR="00D25B9B">
        <w:rPr>
          <w:rFonts w:eastAsia="Times New Roman"/>
          <w:kern w:val="0"/>
          <w:szCs w:val="28"/>
          <w:lang w:eastAsia="en-US"/>
        </w:rPr>
        <w:t xml:space="preserve"> </w:t>
      </w:r>
      <w:r w:rsidR="00D25B9B" w:rsidRPr="00D25B9B">
        <w:rPr>
          <w:rFonts w:eastAsia="Times New Roman"/>
          <w:b/>
          <w:kern w:val="0"/>
          <w:szCs w:val="28"/>
          <w:lang w:eastAsia="en-US"/>
        </w:rPr>
        <w:t>Khoa học ( S):</w:t>
      </w:r>
      <w:r w:rsidR="00D25B9B">
        <w:rPr>
          <w:rFonts w:eastAsia="Times New Roman"/>
          <w:kern w:val="0"/>
          <w:szCs w:val="28"/>
          <w:lang w:eastAsia="en-US"/>
        </w:rPr>
        <w:t xml:space="preserve"> </w:t>
      </w:r>
      <w:r w:rsidRPr="006F1CE2">
        <w:rPr>
          <w:rFonts w:eastAsia="Times New Roman"/>
          <w:kern w:val="0"/>
          <w:szCs w:val="28"/>
          <w:lang w:eastAsia="en-US"/>
        </w:rPr>
        <w:t xml:space="preserve"> Trẻ đọc thuộc bài đồng dao và hiểu nội dung bài đồng dao.</w:t>
      </w:r>
    </w:p>
    <w:p w14:paraId="4BC1A36B" w14:textId="77777777" w:rsidR="009B3A9D" w:rsidRDefault="009B3A9D" w:rsidP="00D63030">
      <w:pPr>
        <w:widowControl/>
        <w:shd w:val="clear" w:color="auto" w:fill="FFFFFF"/>
        <w:spacing w:line="276" w:lineRule="auto"/>
        <w:jc w:val="both"/>
        <w:rPr>
          <w:rFonts w:eastAsia="Times New Roman"/>
          <w:kern w:val="0"/>
          <w:szCs w:val="28"/>
          <w:lang w:eastAsia="en-US"/>
        </w:rPr>
      </w:pPr>
      <w:r w:rsidRPr="00D25B9B">
        <w:rPr>
          <w:rFonts w:eastAsia="Times New Roman"/>
          <w:b/>
          <w:kern w:val="0"/>
          <w:szCs w:val="28"/>
          <w:lang w:eastAsia="en-US"/>
        </w:rPr>
        <w:t>-</w:t>
      </w:r>
      <w:r w:rsidR="00D25B9B" w:rsidRPr="00D25B9B">
        <w:rPr>
          <w:rFonts w:eastAsia="Times New Roman"/>
          <w:b/>
          <w:kern w:val="0"/>
          <w:szCs w:val="28"/>
          <w:lang w:eastAsia="en-US"/>
        </w:rPr>
        <w:t xml:space="preserve"> Công nghệ (T):</w:t>
      </w:r>
      <w:r w:rsidRPr="006F1CE2">
        <w:rPr>
          <w:rFonts w:eastAsia="Times New Roman"/>
          <w:kern w:val="0"/>
          <w:szCs w:val="28"/>
          <w:lang w:eastAsia="en-US"/>
        </w:rPr>
        <w:t xml:space="preserve"> Biết sử dụng gõ phách theo nhịp của bài đồng dao.</w:t>
      </w:r>
    </w:p>
    <w:p w14:paraId="5EA72DCA" w14:textId="77777777" w:rsidR="00D25B9B" w:rsidRDefault="00D25B9B" w:rsidP="00D63030">
      <w:pPr>
        <w:widowControl/>
        <w:shd w:val="clear" w:color="auto" w:fill="FFFFFF"/>
        <w:spacing w:line="276" w:lineRule="auto"/>
        <w:jc w:val="both"/>
        <w:rPr>
          <w:rFonts w:eastAsia="Times New Roman"/>
          <w:kern w:val="0"/>
          <w:szCs w:val="28"/>
          <w:lang w:eastAsia="en-US"/>
        </w:rPr>
      </w:pPr>
      <w:r>
        <w:rPr>
          <w:rFonts w:eastAsia="Times New Roman"/>
          <w:kern w:val="0"/>
          <w:szCs w:val="28"/>
          <w:lang w:eastAsia="en-US"/>
        </w:rPr>
        <w:t>-</w:t>
      </w:r>
      <w:r w:rsidR="003D065A" w:rsidRPr="003D065A">
        <w:rPr>
          <w:rFonts w:eastAsia="Times New Roman"/>
          <w:b/>
          <w:bCs/>
          <w:color w:val="333333"/>
          <w:kern w:val="0"/>
          <w:szCs w:val="22"/>
          <w:lang w:val="vi-VN" w:eastAsia="en-US"/>
        </w:rPr>
        <w:t xml:space="preserve"> </w:t>
      </w:r>
      <w:r w:rsidR="003D065A" w:rsidRPr="003D065A">
        <w:rPr>
          <w:rFonts w:eastAsia="Times New Roman"/>
          <w:b/>
          <w:bCs/>
          <w:kern w:val="0"/>
          <w:szCs w:val="28"/>
          <w:lang w:val="vi-VN" w:eastAsia="en-US"/>
        </w:rPr>
        <w:t>Kỹ thuật</w:t>
      </w:r>
      <w:r w:rsidR="003D065A" w:rsidRPr="003D065A">
        <w:rPr>
          <w:rFonts w:eastAsia="Times New Roman"/>
          <w:b/>
          <w:bCs/>
          <w:kern w:val="0"/>
          <w:szCs w:val="28"/>
          <w:lang w:eastAsia="en-US"/>
        </w:rPr>
        <w:t> (E)</w:t>
      </w:r>
      <w:r w:rsidR="003D065A" w:rsidRPr="003D065A">
        <w:rPr>
          <w:rFonts w:eastAsia="Times New Roman"/>
          <w:b/>
          <w:bCs/>
          <w:kern w:val="0"/>
          <w:szCs w:val="28"/>
          <w:lang w:val="vi-VN" w:eastAsia="en-US"/>
        </w:rPr>
        <w:t>:</w:t>
      </w:r>
      <w:r w:rsidR="003D065A" w:rsidRPr="003D065A">
        <w:rPr>
          <w:rFonts w:eastAsia="Times New Roman"/>
          <w:kern w:val="0"/>
          <w:szCs w:val="28"/>
          <w:lang w:val="vi-VN" w:eastAsia="en-US"/>
        </w:rPr>
        <w:t> </w:t>
      </w:r>
      <w:r w:rsidR="003D065A">
        <w:rPr>
          <w:rFonts w:eastAsia="Times New Roman"/>
          <w:kern w:val="0"/>
          <w:szCs w:val="28"/>
          <w:lang w:eastAsia="en-US"/>
        </w:rPr>
        <w:t>Biết kết hợp đọc đồng dao với chơi trò chơi: “Dung dăng dung dẻ”</w:t>
      </w:r>
    </w:p>
    <w:p w14:paraId="4E948A21" w14:textId="77777777" w:rsidR="003D065A" w:rsidRPr="003D065A" w:rsidRDefault="003D065A" w:rsidP="00D63030">
      <w:pPr>
        <w:widowControl/>
        <w:shd w:val="clear" w:color="auto" w:fill="FFFFFF"/>
        <w:spacing w:line="276" w:lineRule="auto"/>
        <w:jc w:val="both"/>
        <w:rPr>
          <w:rFonts w:eastAsia="Times New Roman"/>
          <w:kern w:val="0"/>
          <w:szCs w:val="28"/>
          <w:lang w:eastAsia="en-US"/>
        </w:rPr>
      </w:pPr>
      <w:r>
        <w:rPr>
          <w:rFonts w:eastAsia="Times New Roman"/>
          <w:b/>
          <w:bCs/>
          <w:kern w:val="0"/>
          <w:szCs w:val="28"/>
          <w:lang w:eastAsia="en-US"/>
        </w:rPr>
        <w:t>- Toán học</w:t>
      </w:r>
      <w:r w:rsidRPr="003D065A">
        <w:rPr>
          <w:rFonts w:eastAsia="Times New Roman"/>
          <w:b/>
          <w:bCs/>
          <w:kern w:val="0"/>
          <w:szCs w:val="28"/>
          <w:lang w:eastAsia="en-US"/>
        </w:rPr>
        <w:t> (E)</w:t>
      </w:r>
      <w:r w:rsidRPr="003D065A">
        <w:rPr>
          <w:rFonts w:eastAsia="Times New Roman"/>
          <w:b/>
          <w:bCs/>
          <w:kern w:val="0"/>
          <w:szCs w:val="28"/>
          <w:lang w:val="vi-VN" w:eastAsia="en-US"/>
        </w:rPr>
        <w:t>:</w:t>
      </w:r>
      <w:r w:rsidRPr="003D065A">
        <w:rPr>
          <w:rFonts w:eastAsia="Times New Roman"/>
          <w:kern w:val="0"/>
          <w:szCs w:val="28"/>
          <w:lang w:val="vi-VN" w:eastAsia="en-US"/>
        </w:rPr>
        <w:t> </w:t>
      </w:r>
      <w:r>
        <w:rPr>
          <w:rFonts w:eastAsia="Times New Roman"/>
          <w:kern w:val="0"/>
          <w:szCs w:val="28"/>
          <w:lang w:eastAsia="en-US"/>
        </w:rPr>
        <w:t>Đếm số chân</w:t>
      </w:r>
      <w:r w:rsidR="007A62CD">
        <w:rPr>
          <w:rFonts w:eastAsia="Times New Roman"/>
          <w:kern w:val="0"/>
          <w:szCs w:val="28"/>
          <w:lang w:eastAsia="en-US"/>
        </w:rPr>
        <w:tab/>
      </w:r>
    </w:p>
    <w:p w14:paraId="3383F579" w14:textId="77777777" w:rsidR="00904AED" w:rsidRPr="006F1CE2" w:rsidRDefault="00904AED" w:rsidP="00D63030">
      <w:pPr>
        <w:spacing w:line="276" w:lineRule="auto"/>
        <w:jc w:val="both"/>
        <w:rPr>
          <w:szCs w:val="28"/>
        </w:rPr>
      </w:pPr>
      <w:r w:rsidRPr="006F1CE2">
        <w:rPr>
          <w:b/>
          <w:szCs w:val="28"/>
        </w:rPr>
        <w:t>2. Kĩ năng:</w:t>
      </w:r>
    </w:p>
    <w:p w14:paraId="686CE27E" w14:textId="77777777" w:rsidR="009B3A9D" w:rsidRPr="006F1CE2" w:rsidRDefault="009B3A9D" w:rsidP="00D63030">
      <w:pPr>
        <w:widowControl/>
        <w:shd w:val="clear" w:color="auto" w:fill="FFFFFF"/>
        <w:spacing w:line="276" w:lineRule="auto"/>
        <w:jc w:val="both"/>
        <w:rPr>
          <w:rFonts w:eastAsia="Times New Roman"/>
          <w:kern w:val="0"/>
          <w:szCs w:val="28"/>
          <w:lang w:eastAsia="en-US"/>
        </w:rPr>
      </w:pPr>
      <w:r w:rsidRPr="006F1CE2">
        <w:rPr>
          <w:rFonts w:eastAsia="Times New Roman"/>
          <w:kern w:val="0"/>
          <w:szCs w:val="28"/>
          <w:lang w:eastAsia="en-US"/>
        </w:rPr>
        <w:t>- Rèn kỹ năng chú ý lắng nghe, khả năng tư duy, ghi nhớ, sáng tạo, phát triển lời nói mạch lạc.</w:t>
      </w:r>
    </w:p>
    <w:p w14:paraId="3439FD2D" w14:textId="77777777" w:rsidR="009B3A9D" w:rsidRPr="006F1CE2" w:rsidRDefault="009B3A9D" w:rsidP="00D63030">
      <w:pPr>
        <w:widowControl/>
        <w:shd w:val="clear" w:color="auto" w:fill="FFFFFF"/>
        <w:spacing w:line="276" w:lineRule="auto"/>
        <w:jc w:val="both"/>
        <w:rPr>
          <w:rFonts w:eastAsia="Times New Roman"/>
          <w:kern w:val="0"/>
          <w:szCs w:val="28"/>
          <w:lang w:eastAsia="en-US"/>
        </w:rPr>
      </w:pPr>
      <w:r w:rsidRPr="006F1CE2">
        <w:rPr>
          <w:rFonts w:eastAsia="Times New Roman"/>
          <w:kern w:val="0"/>
          <w:szCs w:val="28"/>
          <w:shd w:val="clear" w:color="auto" w:fill="FFFFFF"/>
          <w:lang w:eastAsia="en-US"/>
        </w:rPr>
        <w:t xml:space="preserve">- Rèn trẻ có kỹ năng đọc ngắt nghỉ bài đồng dao theo nhịp 2/2 và thể hiện giọng đọc </w:t>
      </w:r>
      <w:r w:rsidR="00A5096F" w:rsidRPr="006F1CE2">
        <w:rPr>
          <w:rFonts w:eastAsia="Times New Roman"/>
          <w:kern w:val="0"/>
          <w:szCs w:val="28"/>
          <w:shd w:val="clear" w:color="auto" w:fill="FFFFFF"/>
          <w:lang w:eastAsia="en-US"/>
        </w:rPr>
        <w:t xml:space="preserve">vui tươi, nhí nhảnh </w:t>
      </w:r>
      <w:r w:rsidRPr="006F1CE2">
        <w:rPr>
          <w:rFonts w:eastAsia="Times New Roman"/>
          <w:kern w:val="0"/>
          <w:szCs w:val="28"/>
          <w:shd w:val="clear" w:color="auto" w:fill="FFFFFF"/>
          <w:lang w:eastAsia="en-US"/>
        </w:rPr>
        <w:t>của bài đồng dao “Rềnh rềnh ràng ràng”</w:t>
      </w:r>
    </w:p>
    <w:p w14:paraId="2FB2756D" w14:textId="77777777" w:rsidR="00904AED" w:rsidRPr="006F1CE2" w:rsidRDefault="00904AED" w:rsidP="00D63030">
      <w:pPr>
        <w:spacing w:line="276" w:lineRule="auto"/>
        <w:jc w:val="both"/>
        <w:rPr>
          <w:b/>
          <w:szCs w:val="28"/>
        </w:rPr>
      </w:pPr>
      <w:r w:rsidRPr="006F1CE2">
        <w:rPr>
          <w:b/>
          <w:szCs w:val="28"/>
        </w:rPr>
        <w:t>3. Giáo dục:</w:t>
      </w:r>
    </w:p>
    <w:p w14:paraId="6C4F9469" w14:textId="77777777" w:rsidR="00A5096F" w:rsidRPr="006F1CE2" w:rsidRDefault="00A5096F" w:rsidP="00D63030">
      <w:pPr>
        <w:spacing w:line="276" w:lineRule="auto"/>
        <w:jc w:val="both"/>
        <w:rPr>
          <w:szCs w:val="28"/>
        </w:rPr>
      </w:pPr>
      <w:r w:rsidRPr="006F1CE2">
        <w:rPr>
          <w:szCs w:val="28"/>
        </w:rPr>
        <w:t>- Trẻ hứng thú tham gia hoạt động.</w:t>
      </w:r>
    </w:p>
    <w:p w14:paraId="43FD7ABA" w14:textId="77777777" w:rsidR="00A5096F" w:rsidRPr="006F1CE2" w:rsidRDefault="00A5096F" w:rsidP="00D63030">
      <w:pPr>
        <w:spacing w:line="276" w:lineRule="auto"/>
        <w:jc w:val="both"/>
        <w:rPr>
          <w:szCs w:val="28"/>
        </w:rPr>
      </w:pPr>
      <w:r w:rsidRPr="006F1CE2">
        <w:rPr>
          <w:szCs w:val="28"/>
        </w:rPr>
        <w:t>- Trẻ yêu thích đồng dao và các trò chơi dân gian</w:t>
      </w:r>
    </w:p>
    <w:p w14:paraId="6E5A11B3" w14:textId="77777777" w:rsidR="00A5096F" w:rsidRPr="006F1CE2" w:rsidRDefault="001C70CA" w:rsidP="00D63030">
      <w:pPr>
        <w:spacing w:line="276" w:lineRule="auto"/>
        <w:jc w:val="both"/>
        <w:rPr>
          <w:szCs w:val="28"/>
        </w:rPr>
      </w:pPr>
      <w:r w:rsidRPr="006F1CE2">
        <w:rPr>
          <w:b/>
          <w:szCs w:val="28"/>
        </w:rPr>
        <w:t>II. Chuẩn bị:</w:t>
      </w:r>
      <w:r w:rsidR="00A954AB" w:rsidRPr="006F1CE2">
        <w:rPr>
          <w:szCs w:val="28"/>
        </w:rPr>
        <w:t xml:space="preserve"> </w:t>
      </w:r>
      <w:r w:rsidRPr="006F1CE2">
        <w:rPr>
          <w:szCs w:val="28"/>
        </w:rPr>
        <w:t xml:space="preserve"> </w:t>
      </w:r>
    </w:p>
    <w:p w14:paraId="106601F5" w14:textId="77777777" w:rsidR="00272973" w:rsidRDefault="00CB415A" w:rsidP="00D63030">
      <w:pPr>
        <w:spacing w:line="276" w:lineRule="auto"/>
        <w:jc w:val="both"/>
        <w:rPr>
          <w:szCs w:val="28"/>
        </w:rPr>
      </w:pPr>
      <w:r>
        <w:rPr>
          <w:szCs w:val="28"/>
        </w:rPr>
        <w:t>- Giáo án điện tử, power point.</w:t>
      </w:r>
    </w:p>
    <w:p w14:paraId="3465C648" w14:textId="77777777" w:rsidR="00A5096F" w:rsidRPr="006F1CE2" w:rsidRDefault="00A5096F" w:rsidP="00D63030">
      <w:pPr>
        <w:spacing w:line="276" w:lineRule="auto"/>
        <w:jc w:val="both"/>
        <w:rPr>
          <w:szCs w:val="28"/>
        </w:rPr>
      </w:pPr>
      <w:r w:rsidRPr="006F1CE2">
        <w:rPr>
          <w:szCs w:val="28"/>
        </w:rPr>
        <w:t>- N</w:t>
      </w:r>
      <w:r w:rsidR="001C70CA" w:rsidRPr="006F1CE2">
        <w:rPr>
          <w:szCs w:val="28"/>
        </w:rPr>
        <w:t>hạ</w:t>
      </w:r>
      <w:r w:rsidR="009D283A" w:rsidRPr="006F1CE2">
        <w:rPr>
          <w:szCs w:val="28"/>
        </w:rPr>
        <w:t xml:space="preserve">c </w:t>
      </w:r>
      <w:r w:rsidRPr="006F1CE2">
        <w:rPr>
          <w:szCs w:val="28"/>
        </w:rPr>
        <w:t>đồng dao để trẻ đọc.</w:t>
      </w:r>
    </w:p>
    <w:p w14:paraId="3F748D6D" w14:textId="77777777" w:rsidR="00272973" w:rsidRPr="006F1CE2" w:rsidRDefault="00A5096F" w:rsidP="00D63030">
      <w:pPr>
        <w:spacing w:line="276" w:lineRule="auto"/>
        <w:jc w:val="both"/>
        <w:rPr>
          <w:szCs w:val="28"/>
        </w:rPr>
      </w:pPr>
      <w:r w:rsidRPr="006F1CE2">
        <w:rPr>
          <w:szCs w:val="28"/>
        </w:rPr>
        <w:t xml:space="preserve">- Nhạc </w:t>
      </w:r>
      <w:r w:rsidR="00272973">
        <w:rPr>
          <w:szCs w:val="28"/>
        </w:rPr>
        <w:t xml:space="preserve">beat </w:t>
      </w:r>
      <w:r w:rsidRPr="006F1CE2">
        <w:rPr>
          <w:szCs w:val="28"/>
        </w:rPr>
        <w:t>bài hát “Rềnh rềnh ràng ràng”</w:t>
      </w:r>
    </w:p>
    <w:p w14:paraId="75625D32" w14:textId="77777777" w:rsidR="001C70CA" w:rsidRPr="006F1CE2" w:rsidRDefault="00A5096F" w:rsidP="00D63030">
      <w:pPr>
        <w:spacing w:line="276" w:lineRule="auto"/>
        <w:jc w:val="both"/>
        <w:rPr>
          <w:szCs w:val="28"/>
        </w:rPr>
      </w:pPr>
      <w:r w:rsidRPr="006F1CE2">
        <w:rPr>
          <w:szCs w:val="28"/>
        </w:rPr>
        <w:t>- Một số dụng cụ âm nhạc: Trống</w:t>
      </w:r>
      <w:r w:rsidR="00CB415A">
        <w:rPr>
          <w:szCs w:val="28"/>
        </w:rPr>
        <w:t xml:space="preserve"> cơm</w:t>
      </w:r>
      <w:r w:rsidRPr="006F1CE2">
        <w:rPr>
          <w:szCs w:val="28"/>
        </w:rPr>
        <w:t>, x</w:t>
      </w:r>
      <w:r w:rsidR="00FF04B1">
        <w:rPr>
          <w:szCs w:val="28"/>
        </w:rPr>
        <w:t>úc xắc</w:t>
      </w:r>
      <w:r w:rsidRPr="006F1CE2">
        <w:rPr>
          <w:szCs w:val="28"/>
        </w:rPr>
        <w:t>, phách tre.</w:t>
      </w:r>
    </w:p>
    <w:p w14:paraId="599E35C2" w14:textId="77777777" w:rsidR="007B29C5" w:rsidRPr="006F1CE2" w:rsidRDefault="007B29C5" w:rsidP="00D63030">
      <w:pPr>
        <w:spacing w:line="276" w:lineRule="auto"/>
        <w:jc w:val="both"/>
        <w:rPr>
          <w:b/>
          <w:szCs w:val="28"/>
        </w:rPr>
      </w:pPr>
      <w:r w:rsidRPr="006F1CE2">
        <w:rPr>
          <w:b/>
          <w:szCs w:val="28"/>
        </w:rPr>
        <w:t>III. Cách tiến hành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8"/>
        <w:gridCol w:w="3258"/>
      </w:tblGrid>
      <w:tr w:rsidR="007B29C5" w:rsidRPr="006F1CE2" w14:paraId="717270C9" w14:textId="77777777" w:rsidTr="007B29C5">
        <w:tc>
          <w:tcPr>
            <w:tcW w:w="6318" w:type="dxa"/>
          </w:tcPr>
          <w:p w14:paraId="25813137" w14:textId="77777777" w:rsidR="007B29C5" w:rsidRPr="006F1CE2" w:rsidRDefault="007B29C5" w:rsidP="00272973">
            <w:pPr>
              <w:spacing w:line="276" w:lineRule="auto"/>
              <w:jc w:val="center"/>
              <w:rPr>
                <w:b/>
                <w:szCs w:val="28"/>
              </w:rPr>
            </w:pPr>
            <w:r w:rsidRPr="006F1CE2">
              <w:rPr>
                <w:b/>
                <w:szCs w:val="28"/>
              </w:rPr>
              <w:t>Hoạt động của cô</w:t>
            </w:r>
          </w:p>
        </w:tc>
        <w:tc>
          <w:tcPr>
            <w:tcW w:w="3258" w:type="dxa"/>
          </w:tcPr>
          <w:p w14:paraId="6849C75F" w14:textId="77777777" w:rsidR="007B29C5" w:rsidRPr="006F1CE2" w:rsidRDefault="007B29C5" w:rsidP="00272973">
            <w:pPr>
              <w:spacing w:line="276" w:lineRule="auto"/>
              <w:jc w:val="center"/>
              <w:rPr>
                <w:b/>
                <w:szCs w:val="28"/>
              </w:rPr>
            </w:pPr>
            <w:r w:rsidRPr="006F1CE2">
              <w:rPr>
                <w:b/>
                <w:szCs w:val="28"/>
              </w:rPr>
              <w:t>Hoạt động của trẻ</w:t>
            </w:r>
          </w:p>
        </w:tc>
      </w:tr>
      <w:tr w:rsidR="007B29C5" w:rsidRPr="006F1CE2" w14:paraId="57457820" w14:textId="77777777" w:rsidTr="007B29C5">
        <w:tc>
          <w:tcPr>
            <w:tcW w:w="6318" w:type="dxa"/>
          </w:tcPr>
          <w:p w14:paraId="4E5DB0BA" w14:textId="77777777" w:rsidR="007B29C5" w:rsidRPr="00D25B9B" w:rsidRDefault="007B29C5" w:rsidP="00272973">
            <w:pPr>
              <w:spacing w:line="276" w:lineRule="auto"/>
              <w:jc w:val="both"/>
              <w:rPr>
                <w:b/>
                <w:szCs w:val="28"/>
              </w:rPr>
            </w:pPr>
            <w:r w:rsidRPr="00272973">
              <w:rPr>
                <w:b/>
                <w:szCs w:val="28"/>
              </w:rPr>
              <w:t>*</w:t>
            </w:r>
            <w:r w:rsidR="00475DF8" w:rsidRPr="00272973">
              <w:rPr>
                <w:b/>
                <w:szCs w:val="28"/>
              </w:rPr>
              <w:t xml:space="preserve"> </w:t>
            </w:r>
            <w:r w:rsidR="00D25B9B">
              <w:rPr>
                <w:b/>
                <w:szCs w:val="28"/>
              </w:rPr>
              <w:t>E</w:t>
            </w:r>
            <w:r w:rsidRPr="00272973">
              <w:rPr>
                <w:b/>
                <w:szCs w:val="28"/>
              </w:rPr>
              <w:t>1:</w:t>
            </w:r>
            <w:r w:rsidRPr="00272973">
              <w:rPr>
                <w:szCs w:val="28"/>
              </w:rPr>
              <w:t xml:space="preserve"> </w:t>
            </w:r>
            <w:r w:rsidR="00D25B9B" w:rsidRPr="00D25B9B">
              <w:rPr>
                <w:b/>
                <w:szCs w:val="28"/>
              </w:rPr>
              <w:t>Gắn kết</w:t>
            </w:r>
          </w:p>
          <w:p w14:paraId="7B51A403" w14:textId="77777777" w:rsidR="00E95A59" w:rsidRPr="00272973" w:rsidRDefault="00E95A59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- </w:t>
            </w:r>
            <w:r w:rsidR="00F5003B" w:rsidRPr="00272973">
              <w:rPr>
                <w:szCs w:val="28"/>
              </w:rPr>
              <w:t>1 trẻ đi ra và nói: “Các bạn ơi, tôi ra đây có phải xưng danh không nhỉ</w:t>
            </w:r>
            <w:r w:rsidR="004A3353" w:rsidRPr="00272973">
              <w:rPr>
                <w:szCs w:val="28"/>
              </w:rPr>
              <w:t>!”</w:t>
            </w:r>
          </w:p>
          <w:p w14:paraId="060DFC22" w14:textId="77777777" w:rsidR="004A3353" w:rsidRPr="00272973" w:rsidRDefault="004A3353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618E4D56" w14:textId="77777777" w:rsidR="00F5003B" w:rsidRPr="00272973" w:rsidRDefault="00F5003B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>- Các bạn nghe nhớ:</w:t>
            </w:r>
          </w:p>
          <w:p w14:paraId="2B39C3CB" w14:textId="77777777" w:rsidR="00F5003B" w:rsidRPr="00272973" w:rsidRDefault="00E95A59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  “</w:t>
            </w:r>
            <w:r w:rsidR="00F5003B" w:rsidRPr="00272973">
              <w:rPr>
                <w:szCs w:val="28"/>
              </w:rPr>
              <w:t>Chiềng làng chiềng chạ</w:t>
            </w:r>
          </w:p>
          <w:p w14:paraId="62191DA2" w14:textId="77777777" w:rsidR="00F5003B" w:rsidRPr="00272973" w:rsidRDefault="00E95A59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   </w:t>
            </w:r>
            <w:r w:rsidR="00F7556A">
              <w:rPr>
                <w:szCs w:val="28"/>
              </w:rPr>
              <w:t xml:space="preserve"> </w:t>
            </w:r>
            <w:r w:rsidR="00F5003B" w:rsidRPr="00272973">
              <w:rPr>
                <w:szCs w:val="28"/>
              </w:rPr>
              <w:t xml:space="preserve">Thượng hạ </w:t>
            </w:r>
            <w:r w:rsidR="00717FC6" w:rsidRPr="00272973">
              <w:rPr>
                <w:szCs w:val="28"/>
              </w:rPr>
              <w:t>Tây Đ</w:t>
            </w:r>
            <w:r w:rsidR="00F5003B" w:rsidRPr="00272973">
              <w:rPr>
                <w:szCs w:val="28"/>
              </w:rPr>
              <w:t>ông</w:t>
            </w:r>
          </w:p>
          <w:p w14:paraId="7892B65A" w14:textId="77777777" w:rsidR="00F5003B" w:rsidRPr="00272973" w:rsidRDefault="00E95A59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   </w:t>
            </w:r>
            <w:r w:rsidR="00F7556A">
              <w:rPr>
                <w:szCs w:val="28"/>
              </w:rPr>
              <w:t xml:space="preserve"> </w:t>
            </w:r>
            <w:r w:rsidR="00F5003B" w:rsidRPr="00272973">
              <w:rPr>
                <w:szCs w:val="28"/>
              </w:rPr>
              <w:t>Con gái phú ông</w:t>
            </w:r>
          </w:p>
          <w:p w14:paraId="2F6A871E" w14:textId="77777777" w:rsidR="00F5003B" w:rsidRPr="00272973" w:rsidRDefault="00E95A59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   </w:t>
            </w:r>
            <w:r w:rsidR="00F7556A">
              <w:rPr>
                <w:szCs w:val="28"/>
              </w:rPr>
              <w:t xml:space="preserve"> </w:t>
            </w:r>
            <w:r w:rsidR="00717FC6" w:rsidRPr="00272973">
              <w:rPr>
                <w:szCs w:val="28"/>
              </w:rPr>
              <w:t>Tên là Màu T</w:t>
            </w:r>
            <w:r w:rsidR="00F5003B" w:rsidRPr="00272973">
              <w:rPr>
                <w:szCs w:val="28"/>
              </w:rPr>
              <w:t>hị</w:t>
            </w:r>
          </w:p>
          <w:p w14:paraId="24CE5D72" w14:textId="77777777" w:rsidR="00F5003B" w:rsidRPr="00272973" w:rsidRDefault="00E95A59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   </w:t>
            </w:r>
            <w:r w:rsidR="00F7556A">
              <w:rPr>
                <w:szCs w:val="28"/>
              </w:rPr>
              <w:t xml:space="preserve"> </w:t>
            </w:r>
            <w:r w:rsidR="00F5003B" w:rsidRPr="00272973">
              <w:rPr>
                <w:szCs w:val="28"/>
              </w:rPr>
              <w:t>Ngoại hình xinh xắn</w:t>
            </w:r>
          </w:p>
          <w:p w14:paraId="1BE3A633" w14:textId="77777777" w:rsidR="00F5003B" w:rsidRPr="00272973" w:rsidRDefault="00E95A59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lastRenderedPageBreak/>
              <w:t xml:space="preserve">   </w:t>
            </w:r>
            <w:r w:rsidR="00F7556A">
              <w:rPr>
                <w:szCs w:val="28"/>
              </w:rPr>
              <w:t xml:space="preserve"> </w:t>
            </w:r>
            <w:r w:rsidR="00F5003B" w:rsidRPr="00272973">
              <w:rPr>
                <w:szCs w:val="28"/>
              </w:rPr>
              <w:t>Hôm nay may mắn</w:t>
            </w:r>
          </w:p>
          <w:p w14:paraId="076BA675" w14:textId="77777777" w:rsidR="00F5003B" w:rsidRPr="00272973" w:rsidRDefault="00E95A59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   </w:t>
            </w:r>
            <w:r w:rsidR="00F7556A">
              <w:rPr>
                <w:szCs w:val="28"/>
              </w:rPr>
              <w:t xml:space="preserve"> </w:t>
            </w:r>
            <w:r w:rsidR="00F5003B" w:rsidRPr="00272973">
              <w:rPr>
                <w:szCs w:val="28"/>
              </w:rPr>
              <w:t>Được dự hội thi</w:t>
            </w:r>
          </w:p>
          <w:p w14:paraId="47DD8542" w14:textId="77777777" w:rsidR="00F5003B" w:rsidRPr="00272973" w:rsidRDefault="00E95A59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   </w:t>
            </w:r>
            <w:r w:rsidR="00F7556A">
              <w:rPr>
                <w:szCs w:val="28"/>
              </w:rPr>
              <w:t xml:space="preserve"> </w:t>
            </w:r>
            <w:r w:rsidRPr="00272973">
              <w:rPr>
                <w:szCs w:val="28"/>
              </w:rPr>
              <w:t>Bé</w:t>
            </w:r>
            <w:r w:rsidR="00F5003B" w:rsidRPr="00272973">
              <w:rPr>
                <w:szCs w:val="28"/>
              </w:rPr>
              <w:t xml:space="preserve"> yêu đồng dao</w:t>
            </w:r>
          </w:p>
          <w:p w14:paraId="184E1C01" w14:textId="77777777" w:rsidR="00312D52" w:rsidRPr="00272973" w:rsidRDefault="006F1CE2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   </w:t>
            </w:r>
            <w:r w:rsidR="00F7556A">
              <w:rPr>
                <w:szCs w:val="28"/>
              </w:rPr>
              <w:t xml:space="preserve"> </w:t>
            </w:r>
            <w:r w:rsidR="00312D52" w:rsidRPr="00272973">
              <w:rPr>
                <w:szCs w:val="28"/>
              </w:rPr>
              <w:t xml:space="preserve">Xin phép mời vào </w:t>
            </w:r>
          </w:p>
          <w:p w14:paraId="079522D7" w14:textId="77777777" w:rsidR="00312D52" w:rsidRPr="00272973" w:rsidRDefault="006F1CE2" w:rsidP="00272973">
            <w:pPr>
              <w:spacing w:line="276" w:lineRule="auto"/>
              <w:jc w:val="both"/>
              <w:rPr>
                <w:b/>
                <w:szCs w:val="28"/>
              </w:rPr>
            </w:pPr>
            <w:r w:rsidRPr="00272973">
              <w:rPr>
                <w:szCs w:val="28"/>
              </w:rPr>
              <w:t xml:space="preserve">   </w:t>
            </w:r>
            <w:r w:rsidR="00F7556A">
              <w:rPr>
                <w:szCs w:val="28"/>
              </w:rPr>
              <w:t xml:space="preserve"> </w:t>
            </w:r>
            <w:r w:rsidRPr="00272973">
              <w:rPr>
                <w:szCs w:val="28"/>
              </w:rPr>
              <w:t>Cùng</w:t>
            </w:r>
            <w:r w:rsidR="00312D52" w:rsidRPr="00272973">
              <w:rPr>
                <w:szCs w:val="28"/>
              </w:rPr>
              <w:t xml:space="preserve"> nhau dự hộ</w:t>
            </w:r>
            <w:r w:rsidRPr="00272973">
              <w:rPr>
                <w:szCs w:val="28"/>
              </w:rPr>
              <w:t>i</w:t>
            </w:r>
            <w:r w:rsidR="00272973" w:rsidRPr="00272973">
              <w:rPr>
                <w:szCs w:val="28"/>
              </w:rPr>
              <w:t>”</w:t>
            </w:r>
          </w:p>
          <w:p w14:paraId="7F6648BA" w14:textId="77777777" w:rsidR="00F5003B" w:rsidRPr="00272973" w:rsidRDefault="00E95A59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- </w:t>
            </w:r>
            <w:r w:rsidR="00F5003B" w:rsidRPr="00272973">
              <w:rPr>
                <w:szCs w:val="28"/>
              </w:rPr>
              <w:t>Các bạn có muốn đi dự hội cùng với Màu không?</w:t>
            </w:r>
            <w:r w:rsidRPr="00272973">
              <w:rPr>
                <w:szCs w:val="28"/>
              </w:rPr>
              <w:t xml:space="preserve"> </w:t>
            </w:r>
            <w:r w:rsidR="00F5003B" w:rsidRPr="00272973">
              <w:rPr>
                <w:szCs w:val="28"/>
              </w:rPr>
              <w:t xml:space="preserve">Mình </w:t>
            </w:r>
            <w:r w:rsidR="00FF7C1C" w:rsidRPr="00272973">
              <w:rPr>
                <w:szCs w:val="28"/>
              </w:rPr>
              <w:t xml:space="preserve">cùng </w:t>
            </w:r>
            <w:r w:rsidR="00F5003B" w:rsidRPr="00272973">
              <w:rPr>
                <w:szCs w:val="28"/>
              </w:rPr>
              <w:t>đi nh</w:t>
            </w:r>
            <w:r w:rsidR="00FF7C1C" w:rsidRPr="00272973">
              <w:rPr>
                <w:szCs w:val="28"/>
              </w:rPr>
              <w:t>é!</w:t>
            </w:r>
          </w:p>
          <w:p w14:paraId="1200F15F" w14:textId="77777777" w:rsidR="006F1CE2" w:rsidRPr="00272973" w:rsidRDefault="00F5003B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- Trẻ vừa đi vừa cầm tay nhau chơi trò chơi </w:t>
            </w:r>
            <w:r w:rsidR="00E95A59" w:rsidRPr="00272973">
              <w:rPr>
                <w:szCs w:val="28"/>
              </w:rPr>
              <w:t>“D</w:t>
            </w:r>
            <w:r w:rsidRPr="00272973">
              <w:rPr>
                <w:szCs w:val="28"/>
              </w:rPr>
              <w:t>ung dăng dung dẻ</w:t>
            </w:r>
            <w:r w:rsidR="006F1CE2" w:rsidRPr="00272973">
              <w:rPr>
                <w:szCs w:val="28"/>
              </w:rPr>
              <w:t>”.</w:t>
            </w:r>
          </w:p>
          <w:p w14:paraId="49388F45" w14:textId="77777777" w:rsidR="007269FE" w:rsidRPr="00272973" w:rsidRDefault="00DF3B48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 </w:t>
            </w:r>
            <w:r w:rsidR="00AA1E18" w:rsidRPr="00272973">
              <w:rPr>
                <w:szCs w:val="28"/>
              </w:rPr>
              <w:t>Xin chào mừng các bé đến với hội thi “Bé yêu đồ</w:t>
            </w:r>
            <w:r w:rsidR="00521F2C" w:rsidRPr="00272973">
              <w:rPr>
                <w:szCs w:val="28"/>
              </w:rPr>
              <w:t>ng dao” ngày hôm nay.</w:t>
            </w:r>
            <w:r w:rsidR="006F1CE2" w:rsidRPr="00272973">
              <w:rPr>
                <w:szCs w:val="28"/>
              </w:rPr>
              <w:t xml:space="preserve"> </w:t>
            </w:r>
            <w:r w:rsidR="007A62CD">
              <w:rPr>
                <w:szCs w:val="28"/>
              </w:rPr>
              <w:t>Cô Quyên</w:t>
            </w:r>
            <w:r w:rsidR="00F7556A">
              <w:rPr>
                <w:szCs w:val="28"/>
              </w:rPr>
              <w:t xml:space="preserve"> sẽ đ</w:t>
            </w:r>
            <w:r w:rsidR="00521F2C" w:rsidRPr="00272973">
              <w:rPr>
                <w:szCs w:val="28"/>
              </w:rPr>
              <w:t>ồ</w:t>
            </w:r>
            <w:r w:rsidR="00F7556A">
              <w:rPr>
                <w:szCs w:val="28"/>
              </w:rPr>
              <w:t>ng hành cùng các con. Và có một điều bất ngờ đó</w:t>
            </w:r>
            <w:r w:rsidR="007A62CD">
              <w:rPr>
                <w:szCs w:val="28"/>
              </w:rPr>
              <w:t xml:space="preserve"> là các cô trong BGH  và các cô mẫu giáo khối 5 Tuổi</w:t>
            </w:r>
            <w:r w:rsidR="00F7556A">
              <w:rPr>
                <w:szCs w:val="28"/>
              </w:rPr>
              <w:t xml:space="preserve"> cũng đế</w:t>
            </w:r>
            <w:r w:rsidR="00776836">
              <w:rPr>
                <w:szCs w:val="28"/>
              </w:rPr>
              <w:t>n tham dự “Bé yêu đồng dao”</w:t>
            </w:r>
            <w:r w:rsidR="00F7556A">
              <w:rPr>
                <w:szCs w:val="28"/>
              </w:rPr>
              <w:t xml:space="preserve"> cùng chúng mình đấy. C</w:t>
            </w:r>
            <w:r w:rsidR="007A62CD">
              <w:rPr>
                <w:szCs w:val="28"/>
              </w:rPr>
              <w:t xml:space="preserve">ác con hãy chào mừng </w:t>
            </w:r>
            <w:r w:rsidR="006F1CE2" w:rsidRPr="00272973">
              <w:rPr>
                <w:szCs w:val="28"/>
              </w:rPr>
              <w:t xml:space="preserve"> </w:t>
            </w:r>
            <w:r w:rsidR="00521F2C" w:rsidRPr="00272973">
              <w:rPr>
                <w:szCs w:val="28"/>
              </w:rPr>
              <w:t>các cô</w:t>
            </w:r>
            <w:r w:rsidR="007A62CD">
              <w:rPr>
                <w:szCs w:val="28"/>
              </w:rPr>
              <w:t xml:space="preserve"> bằng 1 tràng pháo tay nào</w:t>
            </w:r>
            <w:r w:rsidR="00521F2C" w:rsidRPr="00272973">
              <w:rPr>
                <w:szCs w:val="28"/>
              </w:rPr>
              <w:t xml:space="preserve"> nào!</w:t>
            </w:r>
            <w:r w:rsidR="007269FE" w:rsidRPr="00272973">
              <w:rPr>
                <w:szCs w:val="28"/>
              </w:rPr>
              <w:t xml:space="preserve"> </w:t>
            </w:r>
          </w:p>
          <w:p w14:paraId="19DD2807" w14:textId="77777777" w:rsidR="007269FE" w:rsidRPr="00272973" w:rsidRDefault="00DF3B48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- </w:t>
            </w:r>
            <w:r w:rsidR="007269FE" w:rsidRPr="00272973">
              <w:rPr>
                <w:szCs w:val="28"/>
              </w:rPr>
              <w:t>Để biế</w:t>
            </w:r>
            <w:r w:rsidRPr="00272973">
              <w:rPr>
                <w:szCs w:val="28"/>
              </w:rPr>
              <w:t>t “B</w:t>
            </w:r>
            <w:r w:rsidR="007269FE" w:rsidRPr="00272973">
              <w:rPr>
                <w:szCs w:val="28"/>
              </w:rPr>
              <w:t>é yêu đồng dao</w:t>
            </w:r>
            <w:r w:rsidRPr="00272973">
              <w:rPr>
                <w:szCs w:val="28"/>
              </w:rPr>
              <w:t>”</w:t>
            </w:r>
            <w:r w:rsidR="007269FE" w:rsidRPr="00272973">
              <w:rPr>
                <w:szCs w:val="28"/>
              </w:rPr>
              <w:t xml:space="preserve"> tuần này với chủ đề</w:t>
            </w:r>
            <w:r w:rsidR="00717FC6" w:rsidRPr="00272973">
              <w:rPr>
                <w:szCs w:val="28"/>
              </w:rPr>
              <w:t xml:space="preserve"> là gì các bé hãy hướng mắt lên sân khấu nào</w:t>
            </w:r>
            <w:r w:rsidR="003735D3">
              <w:rPr>
                <w:szCs w:val="28"/>
              </w:rPr>
              <w:t>?</w:t>
            </w:r>
          </w:p>
          <w:p w14:paraId="545565D7" w14:textId="77777777" w:rsidR="007269FE" w:rsidRPr="00272973" w:rsidRDefault="007269FE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>- Trên sân khấu của chúng ta có gì?</w:t>
            </w:r>
          </w:p>
          <w:p w14:paraId="6B30C604" w14:textId="77777777" w:rsidR="009C5D3B" w:rsidRPr="00272973" w:rsidRDefault="009C5D3B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49296A49" w14:textId="77777777" w:rsidR="00521F2C" w:rsidRDefault="00FF7C1C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>- Vậy những hình ảnh này có trong bài đồng dao n</w:t>
            </w:r>
            <w:r w:rsidR="00E530FE">
              <w:rPr>
                <w:szCs w:val="28"/>
              </w:rPr>
              <w:t>ào mà cô đã biết</w:t>
            </w:r>
            <w:r w:rsidR="007269FE" w:rsidRPr="00272973">
              <w:rPr>
                <w:szCs w:val="28"/>
              </w:rPr>
              <w:t>?</w:t>
            </w:r>
            <w:r w:rsidR="00E25B76" w:rsidRPr="00272973">
              <w:rPr>
                <w:szCs w:val="28"/>
              </w:rPr>
              <w:t xml:space="preserve"> </w:t>
            </w:r>
          </w:p>
          <w:p w14:paraId="54DF3C79" w14:textId="77777777" w:rsidR="003735D3" w:rsidRPr="005E2992" w:rsidRDefault="003735D3" w:rsidP="003735D3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272973">
              <w:rPr>
                <w:szCs w:val="28"/>
              </w:rPr>
              <w:t xml:space="preserve"> À đúng rồi, đó là bài “Rềnh rề</w:t>
            </w:r>
            <w:r>
              <w:rPr>
                <w:szCs w:val="28"/>
              </w:rPr>
              <w:t>nh ràng ràng” các con</w:t>
            </w:r>
            <w:r w:rsidRPr="00272973">
              <w:rPr>
                <w:szCs w:val="28"/>
              </w:rPr>
              <w:t xml:space="preserve"> đã được làm quen vào giờ học trước rồi.</w:t>
            </w:r>
            <w:r>
              <w:rPr>
                <w:szCs w:val="28"/>
              </w:rPr>
              <w:t xml:space="preserve"> Vậy bạn nào xung phong đọc</w:t>
            </w:r>
            <w:r w:rsidR="00651917">
              <w:rPr>
                <w:szCs w:val="28"/>
              </w:rPr>
              <w:t xml:space="preserve"> cho</w:t>
            </w:r>
            <w:r>
              <w:rPr>
                <w:szCs w:val="28"/>
              </w:rPr>
              <w:t xml:space="preserve"> cô và các bạn nghe bài đồng dao “Rềnh rề</w:t>
            </w:r>
            <w:r w:rsidR="00651917">
              <w:rPr>
                <w:szCs w:val="28"/>
              </w:rPr>
              <w:t>nh ràng ràng”</w:t>
            </w:r>
            <w:r w:rsidR="007A62CD">
              <w:rPr>
                <w:szCs w:val="28"/>
              </w:rPr>
              <w:t xml:space="preserve">. </w:t>
            </w:r>
            <w:r w:rsidR="00651917">
              <w:rPr>
                <w:szCs w:val="28"/>
              </w:rPr>
              <w:t xml:space="preserve"> T</w:t>
            </w:r>
            <w:r w:rsidR="00E530FE">
              <w:rPr>
                <w:szCs w:val="28"/>
              </w:rPr>
              <w:t>r</w:t>
            </w:r>
            <w:r w:rsidR="00651917">
              <w:rPr>
                <w:szCs w:val="28"/>
              </w:rPr>
              <w:t>ước khi lắng nghe bạn thể hiện,</w:t>
            </w:r>
            <w:r w:rsidRPr="005E2992">
              <w:rPr>
                <w:szCs w:val="28"/>
              </w:rPr>
              <w:t xml:space="preserve"> cô xin mời các con hãy nhẹ nhàng tìm cho mình chỗ ngồi đẹp nhất để lắ</w:t>
            </w:r>
            <w:r>
              <w:rPr>
                <w:szCs w:val="28"/>
              </w:rPr>
              <w:t>ng nghe bạn</w:t>
            </w:r>
            <w:r w:rsidRPr="005E2992">
              <w:rPr>
                <w:szCs w:val="28"/>
              </w:rPr>
              <w:t xml:space="preserve"> thể hiện</w:t>
            </w:r>
            <w:r w:rsidR="00E530FE">
              <w:rPr>
                <w:szCs w:val="28"/>
              </w:rPr>
              <w:t xml:space="preserve"> nhé</w:t>
            </w:r>
            <w:r w:rsidRPr="005E2992">
              <w:rPr>
                <w:szCs w:val="28"/>
              </w:rPr>
              <w:t>.</w:t>
            </w:r>
          </w:p>
          <w:p w14:paraId="131FD284" w14:textId="77777777" w:rsidR="0064140C" w:rsidRPr="00272973" w:rsidRDefault="003735D3" w:rsidP="00272973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B</w:t>
            </w:r>
            <w:r w:rsidR="0064140C" w:rsidRPr="00272973">
              <w:rPr>
                <w:szCs w:val="28"/>
              </w:rPr>
              <w:t>ạn vừa đọc bài đồng dao</w:t>
            </w:r>
            <w:r w:rsidR="002E529A" w:rsidRPr="00272973">
              <w:rPr>
                <w:szCs w:val="28"/>
              </w:rPr>
              <w:t xml:space="preserve"> với giọng đọc như nào</w:t>
            </w:r>
            <w:r w:rsidR="0064140C" w:rsidRPr="00272973">
              <w:rPr>
                <w:szCs w:val="28"/>
              </w:rPr>
              <w:t>?</w:t>
            </w:r>
          </w:p>
          <w:p w14:paraId="46DBBC4A" w14:textId="77777777" w:rsidR="00E468E8" w:rsidRDefault="003735D3" w:rsidP="00272973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E468E8" w:rsidRPr="00272973">
              <w:rPr>
                <w:szCs w:val="28"/>
              </w:rPr>
              <w:t>Các con ơi đến với ngày hội “Bé yêu đồ</w:t>
            </w:r>
            <w:r w:rsidR="00511689">
              <w:rPr>
                <w:szCs w:val="28"/>
              </w:rPr>
              <w:t xml:space="preserve">ng dao” </w:t>
            </w:r>
            <w:r w:rsidR="007A62CD">
              <w:rPr>
                <w:szCs w:val="28"/>
              </w:rPr>
              <w:t>hôm nay cô Quyên</w:t>
            </w:r>
            <w:r w:rsidR="00E468E8" w:rsidRPr="00272973">
              <w:rPr>
                <w:szCs w:val="28"/>
              </w:rPr>
              <w:t xml:space="preserve"> cũng muốn góp vui với ngày hội đấy. Bây giờ cô xin mờ</w:t>
            </w:r>
            <w:r w:rsidR="009C5D3B" w:rsidRPr="00272973">
              <w:rPr>
                <w:szCs w:val="28"/>
              </w:rPr>
              <w:t xml:space="preserve">i các con hãy ngồi </w:t>
            </w:r>
            <w:r>
              <w:rPr>
                <w:szCs w:val="28"/>
              </w:rPr>
              <w:t xml:space="preserve">thật </w:t>
            </w:r>
            <w:r w:rsidR="009C5D3B" w:rsidRPr="00272973">
              <w:rPr>
                <w:szCs w:val="28"/>
              </w:rPr>
              <w:t>đẹp</w:t>
            </w:r>
            <w:r w:rsidR="00E468E8" w:rsidRPr="00272973">
              <w:rPr>
                <w:szCs w:val="28"/>
              </w:rPr>
              <w:t xml:space="preserve"> lắ</w:t>
            </w:r>
            <w:r w:rsidR="007A62CD">
              <w:rPr>
                <w:szCs w:val="28"/>
              </w:rPr>
              <w:t>ng nghe cô Quyên</w:t>
            </w:r>
            <w:r w:rsidR="00E468E8" w:rsidRPr="00272973">
              <w:rPr>
                <w:szCs w:val="28"/>
              </w:rPr>
              <w:t xml:space="preserve"> thể hiện</w:t>
            </w:r>
            <w:r w:rsidR="00553560" w:rsidRPr="00272973">
              <w:rPr>
                <w:szCs w:val="28"/>
              </w:rPr>
              <w:t>.</w:t>
            </w:r>
          </w:p>
          <w:p w14:paraId="76D32E68" w14:textId="77777777" w:rsidR="00D25B9B" w:rsidRPr="00D25B9B" w:rsidRDefault="00D25B9B" w:rsidP="00272973">
            <w:pPr>
              <w:spacing w:line="276" w:lineRule="auto"/>
              <w:jc w:val="both"/>
              <w:rPr>
                <w:b/>
                <w:szCs w:val="28"/>
              </w:rPr>
            </w:pPr>
            <w:r w:rsidRPr="00D25B9B">
              <w:rPr>
                <w:b/>
                <w:szCs w:val="28"/>
              </w:rPr>
              <w:t>E2: Khám phá</w:t>
            </w:r>
          </w:p>
          <w:p w14:paraId="1EA84F95" w14:textId="77777777" w:rsidR="00BD57FB" w:rsidRPr="00272973" w:rsidRDefault="00BD57FB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>+ Cô đọc</w:t>
            </w:r>
            <w:r w:rsidR="00AE063D" w:rsidRPr="00272973">
              <w:rPr>
                <w:szCs w:val="28"/>
              </w:rPr>
              <w:t xml:space="preserve"> bài đồng dao</w:t>
            </w:r>
            <w:r w:rsidRPr="00272973">
              <w:rPr>
                <w:szCs w:val="28"/>
              </w:rPr>
              <w:t>:</w:t>
            </w:r>
          </w:p>
          <w:p w14:paraId="3A01CE16" w14:textId="77777777" w:rsidR="00553560" w:rsidRPr="00272973" w:rsidRDefault="00BD57FB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  </w:t>
            </w:r>
            <w:r w:rsidR="00A14E01" w:rsidRPr="00272973">
              <w:rPr>
                <w:szCs w:val="28"/>
              </w:rPr>
              <w:t>- Lầ</w:t>
            </w:r>
            <w:r w:rsidR="00FF7C1C" w:rsidRPr="00272973">
              <w:rPr>
                <w:szCs w:val="28"/>
              </w:rPr>
              <w:t>n 1</w:t>
            </w:r>
            <w:r w:rsidR="00A14E01" w:rsidRPr="00272973">
              <w:rPr>
                <w:szCs w:val="28"/>
              </w:rPr>
              <w:t>: C</w:t>
            </w:r>
            <w:r w:rsidR="00553560" w:rsidRPr="00272973">
              <w:rPr>
                <w:szCs w:val="28"/>
              </w:rPr>
              <w:t>ô đọ</w:t>
            </w:r>
            <w:r w:rsidRPr="00272973">
              <w:rPr>
                <w:szCs w:val="28"/>
              </w:rPr>
              <w:t>c d</w:t>
            </w:r>
            <w:r w:rsidR="00FF7C1C" w:rsidRPr="00272973">
              <w:rPr>
                <w:szCs w:val="28"/>
              </w:rPr>
              <w:t>iễn cảm</w:t>
            </w:r>
            <w:r w:rsidRPr="00272973">
              <w:rPr>
                <w:szCs w:val="28"/>
              </w:rPr>
              <w:t xml:space="preserve"> bài đồng dao</w:t>
            </w:r>
          </w:p>
          <w:p w14:paraId="724BFC5A" w14:textId="77777777" w:rsidR="00553560" w:rsidRPr="00272973" w:rsidRDefault="00BD57FB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               </w:t>
            </w:r>
            <w:r w:rsidR="00553560" w:rsidRPr="00272973">
              <w:rPr>
                <w:szCs w:val="28"/>
              </w:rPr>
              <w:t>Hỏi trẻ</w:t>
            </w:r>
            <w:r w:rsidRPr="00272973">
              <w:rPr>
                <w:szCs w:val="28"/>
              </w:rPr>
              <w:t xml:space="preserve"> c</w:t>
            </w:r>
            <w:r w:rsidR="00553560" w:rsidRPr="00272973">
              <w:rPr>
                <w:szCs w:val="28"/>
              </w:rPr>
              <w:t>ô vừa thể hiện bài đồ</w:t>
            </w:r>
            <w:r w:rsidR="0064140C" w:rsidRPr="00272973">
              <w:rPr>
                <w:szCs w:val="28"/>
              </w:rPr>
              <w:t>ng dao gì</w:t>
            </w:r>
            <w:r w:rsidR="00553560" w:rsidRPr="00272973">
              <w:rPr>
                <w:szCs w:val="28"/>
              </w:rPr>
              <w:t>?</w:t>
            </w:r>
          </w:p>
          <w:p w14:paraId="681D0B25" w14:textId="77777777" w:rsidR="00FF7C1C" w:rsidRPr="00272973" w:rsidRDefault="00BD57FB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  </w:t>
            </w:r>
            <w:r w:rsidR="00FF7C1C" w:rsidRPr="00272973">
              <w:rPr>
                <w:szCs w:val="28"/>
              </w:rPr>
              <w:t>- Lần 2: Cô đọc kết hợp với vận động cơ thể.</w:t>
            </w:r>
          </w:p>
          <w:p w14:paraId="3D416D6C" w14:textId="77777777" w:rsidR="00BD57FB" w:rsidRPr="00272973" w:rsidRDefault="00BD57FB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>+</w:t>
            </w:r>
            <w:r w:rsidR="003735D3">
              <w:rPr>
                <w:szCs w:val="28"/>
              </w:rPr>
              <w:t xml:space="preserve"> </w:t>
            </w:r>
            <w:r w:rsidRPr="00272973">
              <w:rPr>
                <w:szCs w:val="28"/>
              </w:rPr>
              <w:t>Đàm thoại:</w:t>
            </w:r>
          </w:p>
          <w:p w14:paraId="120FA00E" w14:textId="77777777" w:rsidR="00FF7C1C" w:rsidRPr="00272973" w:rsidRDefault="00BD57FB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 </w:t>
            </w:r>
            <w:r w:rsidR="00FF7C1C" w:rsidRPr="00272973">
              <w:rPr>
                <w:szCs w:val="28"/>
              </w:rPr>
              <w:t>- Cô vừa đọc bài đồ</w:t>
            </w:r>
            <w:r w:rsidRPr="00272973">
              <w:rPr>
                <w:szCs w:val="28"/>
              </w:rPr>
              <w:t>ng dao</w:t>
            </w:r>
            <w:r w:rsidR="00FF7C1C" w:rsidRPr="00272973">
              <w:rPr>
                <w:szCs w:val="28"/>
              </w:rPr>
              <w:t xml:space="preserve"> </w:t>
            </w:r>
            <w:r w:rsidR="00511689">
              <w:rPr>
                <w:szCs w:val="28"/>
              </w:rPr>
              <w:t xml:space="preserve">tên </w:t>
            </w:r>
            <w:r w:rsidR="00FF7C1C" w:rsidRPr="00272973">
              <w:rPr>
                <w:szCs w:val="28"/>
              </w:rPr>
              <w:t>gì?</w:t>
            </w:r>
          </w:p>
          <w:p w14:paraId="7C7BE810" w14:textId="77777777" w:rsidR="006F1B40" w:rsidRDefault="00BD57FB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lastRenderedPageBreak/>
              <w:t xml:space="preserve"> </w:t>
            </w:r>
          </w:p>
          <w:p w14:paraId="3882A9BF" w14:textId="77777777" w:rsidR="0064140C" w:rsidRPr="00272973" w:rsidRDefault="00FF7C1C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>-</w:t>
            </w:r>
            <w:r w:rsidR="0064140C" w:rsidRPr="00272973">
              <w:rPr>
                <w:szCs w:val="28"/>
              </w:rPr>
              <w:t xml:space="preserve"> B</w:t>
            </w:r>
            <w:r w:rsidR="00553560" w:rsidRPr="00272973">
              <w:rPr>
                <w:szCs w:val="28"/>
              </w:rPr>
              <w:t xml:space="preserve">ài </w:t>
            </w:r>
            <w:r w:rsidR="00BA6220" w:rsidRPr="00272973">
              <w:rPr>
                <w:szCs w:val="28"/>
              </w:rPr>
              <w:t>đồ</w:t>
            </w:r>
            <w:r w:rsidR="00BD57FB" w:rsidRPr="00272973">
              <w:rPr>
                <w:szCs w:val="28"/>
              </w:rPr>
              <w:t>ng dao</w:t>
            </w:r>
            <w:r w:rsidR="003735D3">
              <w:rPr>
                <w:szCs w:val="28"/>
              </w:rPr>
              <w:t xml:space="preserve"> </w:t>
            </w:r>
            <w:r w:rsidR="00553560" w:rsidRPr="00272973">
              <w:rPr>
                <w:szCs w:val="28"/>
              </w:rPr>
              <w:t xml:space="preserve">“Rềnh rềnh ràng ràng” </w:t>
            </w:r>
            <w:r w:rsidR="00BA6220" w:rsidRPr="00272973">
              <w:rPr>
                <w:szCs w:val="28"/>
              </w:rPr>
              <w:t>nói về nghề</w:t>
            </w:r>
            <w:r w:rsidRPr="00272973">
              <w:rPr>
                <w:szCs w:val="28"/>
              </w:rPr>
              <w:t xml:space="preserve"> </w:t>
            </w:r>
            <w:r w:rsidR="00BD57FB" w:rsidRPr="00272973">
              <w:rPr>
                <w:szCs w:val="28"/>
              </w:rPr>
              <w:t xml:space="preserve">            </w:t>
            </w:r>
            <w:r w:rsidRPr="00272973">
              <w:rPr>
                <w:szCs w:val="28"/>
              </w:rPr>
              <w:t>nào</w:t>
            </w:r>
            <w:r w:rsidR="0064140C" w:rsidRPr="00272973">
              <w:rPr>
                <w:szCs w:val="28"/>
              </w:rPr>
              <w:t>?</w:t>
            </w:r>
          </w:p>
          <w:p w14:paraId="07B6C8A6" w14:textId="77777777" w:rsidR="00BD57FB" w:rsidRPr="00272973" w:rsidRDefault="00151580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 </w:t>
            </w:r>
            <w:r w:rsidR="00BD57FB" w:rsidRPr="00272973">
              <w:rPr>
                <w:szCs w:val="28"/>
              </w:rPr>
              <w:t>-</w:t>
            </w:r>
            <w:r w:rsidRPr="00272973">
              <w:rPr>
                <w:szCs w:val="28"/>
              </w:rPr>
              <w:t xml:space="preserve"> Bài đồng dao nói đến </w:t>
            </w:r>
            <w:r w:rsidR="00511689">
              <w:rPr>
                <w:szCs w:val="28"/>
              </w:rPr>
              <w:t xml:space="preserve">một người có </w:t>
            </w:r>
            <w:r w:rsidRPr="00272973">
              <w:rPr>
                <w:szCs w:val="28"/>
              </w:rPr>
              <w:t>mấ</w:t>
            </w:r>
            <w:r w:rsidR="00511689">
              <w:rPr>
                <w:szCs w:val="28"/>
              </w:rPr>
              <w:t>y chân</w:t>
            </w:r>
            <w:r w:rsidRPr="00272973">
              <w:rPr>
                <w:szCs w:val="28"/>
              </w:rPr>
              <w:t>?</w:t>
            </w:r>
          </w:p>
          <w:p w14:paraId="0A3C4DFE" w14:textId="77777777" w:rsidR="00151580" w:rsidRPr="00272973" w:rsidRDefault="00151580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 - Vậ</w:t>
            </w:r>
            <w:r w:rsidR="009C5D3B" w:rsidRPr="00272973">
              <w:rPr>
                <w:szCs w:val="28"/>
              </w:rPr>
              <w:t>y 4</w:t>
            </w:r>
            <w:r w:rsidR="00511689">
              <w:rPr>
                <w:szCs w:val="28"/>
              </w:rPr>
              <w:t xml:space="preserve"> người</w:t>
            </w:r>
            <w:r w:rsidRPr="00272973">
              <w:rPr>
                <w:szCs w:val="28"/>
              </w:rPr>
              <w:t xml:space="preserve"> thì có mấy chân?</w:t>
            </w:r>
          </w:p>
          <w:p w14:paraId="4688B9E7" w14:textId="77777777" w:rsidR="00151580" w:rsidRPr="00272973" w:rsidRDefault="00151580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 - Tác giả tả chân của các bạn như thế nào?</w:t>
            </w:r>
          </w:p>
          <w:p w14:paraId="0650A857" w14:textId="77777777" w:rsidR="008632BF" w:rsidRPr="00272973" w:rsidRDefault="00151580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 </w:t>
            </w:r>
            <w:r w:rsidR="00ED280E" w:rsidRPr="00272973">
              <w:rPr>
                <w:szCs w:val="28"/>
              </w:rPr>
              <w:t>- Bạn nhỏ</w:t>
            </w:r>
            <w:r w:rsidR="008632BF" w:rsidRPr="00272973">
              <w:rPr>
                <w:szCs w:val="28"/>
              </w:rPr>
              <w:t xml:space="preserve"> trong bài đồ</w:t>
            </w:r>
            <w:r w:rsidRPr="00272973">
              <w:rPr>
                <w:szCs w:val="28"/>
              </w:rPr>
              <w:t xml:space="preserve">ng dao đã </w:t>
            </w:r>
            <w:r w:rsidR="00ED280E" w:rsidRPr="00272973">
              <w:rPr>
                <w:szCs w:val="28"/>
              </w:rPr>
              <w:t xml:space="preserve">biết </w:t>
            </w:r>
            <w:r w:rsidR="008632BF" w:rsidRPr="00272973">
              <w:rPr>
                <w:szCs w:val="28"/>
              </w:rPr>
              <w:t>làm gì để giúp đỡ bà?</w:t>
            </w:r>
          </w:p>
          <w:p w14:paraId="5F56C7C7" w14:textId="77777777" w:rsidR="00151580" w:rsidRPr="00272973" w:rsidRDefault="00151580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- </w:t>
            </w:r>
            <w:r w:rsidR="00BD260E" w:rsidRPr="00272973">
              <w:rPr>
                <w:szCs w:val="28"/>
              </w:rPr>
              <w:t>Dệt</w:t>
            </w:r>
            <w:r w:rsidR="00ED280E" w:rsidRPr="00272973">
              <w:rPr>
                <w:szCs w:val="28"/>
              </w:rPr>
              <w:t xml:space="preserve"> vải có màu sắc thế nào?</w:t>
            </w:r>
          </w:p>
          <w:p w14:paraId="1F3B03A6" w14:textId="77777777" w:rsidR="00ED280E" w:rsidRPr="00272973" w:rsidRDefault="00ED280E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>- Để những tấm vài này may được quần áo cần phải làm gì?</w:t>
            </w:r>
          </w:p>
          <w:p w14:paraId="3607AF6D" w14:textId="77777777" w:rsidR="00BA6220" w:rsidRPr="00272973" w:rsidRDefault="005E2992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>- Ở nhà các con làm công việc gì giúp đỡ bà</w:t>
            </w:r>
            <w:r w:rsidR="00BA6220" w:rsidRPr="00272973">
              <w:rPr>
                <w:szCs w:val="28"/>
              </w:rPr>
              <w:t>?</w:t>
            </w:r>
          </w:p>
          <w:p w14:paraId="5FE1C44F" w14:textId="77777777" w:rsidR="00F25C52" w:rsidRPr="00272973" w:rsidRDefault="005B7430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>=&gt;</w:t>
            </w:r>
            <w:r w:rsidR="00BA6220" w:rsidRPr="00272973">
              <w:rPr>
                <w:szCs w:val="28"/>
              </w:rPr>
              <w:t xml:space="preserve"> Các con ạ, </w:t>
            </w:r>
            <w:r w:rsidR="00AA4A1F" w:rsidRPr="00272973">
              <w:rPr>
                <w:szCs w:val="28"/>
              </w:rPr>
              <w:t>bài đồng dao</w:t>
            </w:r>
            <w:r w:rsidR="007A4B1E" w:rsidRPr="00272973">
              <w:rPr>
                <w:szCs w:val="28"/>
              </w:rPr>
              <w:t xml:space="preserve"> “Rềnh rềnh ràng ràng” giúp các con hiểu được công việc</w:t>
            </w:r>
            <w:r w:rsidR="00AA4A1F" w:rsidRPr="00272973">
              <w:rPr>
                <w:szCs w:val="28"/>
              </w:rPr>
              <w:t xml:space="preserve"> </w:t>
            </w:r>
            <w:r w:rsidR="007A4B1E" w:rsidRPr="00272973">
              <w:rPr>
                <w:szCs w:val="28"/>
              </w:rPr>
              <w:t>nghề thợ dệt rất vấ</w:t>
            </w:r>
            <w:r w:rsidR="00C51852" w:rsidRPr="00272973">
              <w:rPr>
                <w:szCs w:val="28"/>
              </w:rPr>
              <w:t>t</w:t>
            </w:r>
            <w:r w:rsidR="00F25C52" w:rsidRPr="00272973">
              <w:rPr>
                <w:szCs w:val="28"/>
              </w:rPr>
              <w:t xml:space="preserve"> vả. V</w:t>
            </w:r>
            <w:r w:rsidR="00C51852" w:rsidRPr="00272973">
              <w:rPr>
                <w:szCs w:val="28"/>
              </w:rPr>
              <w:t>ì vậy các con phải</w:t>
            </w:r>
            <w:r w:rsidR="00AA4A1F" w:rsidRPr="00272973">
              <w:rPr>
                <w:szCs w:val="28"/>
              </w:rPr>
              <w:t xml:space="preserve"> biết yêu thương, </w:t>
            </w:r>
            <w:r w:rsidR="007A4B1E" w:rsidRPr="00272973">
              <w:rPr>
                <w:szCs w:val="28"/>
              </w:rPr>
              <w:t>trân trọng nghề thợ dệ</w:t>
            </w:r>
            <w:r w:rsidR="00BD260E" w:rsidRPr="00272973">
              <w:rPr>
                <w:szCs w:val="28"/>
              </w:rPr>
              <w:t>t cũng như</w:t>
            </w:r>
            <w:r w:rsidR="00C51852" w:rsidRPr="00272973">
              <w:rPr>
                <w:szCs w:val="28"/>
              </w:rPr>
              <w:t xml:space="preserve"> các nghề khác trong xã hội</w:t>
            </w:r>
            <w:r w:rsidR="00F25C52" w:rsidRPr="00272973">
              <w:rPr>
                <w:szCs w:val="28"/>
              </w:rPr>
              <w:t xml:space="preserve"> </w:t>
            </w:r>
            <w:r w:rsidR="007A4B1E" w:rsidRPr="00272973">
              <w:rPr>
                <w:szCs w:val="28"/>
              </w:rPr>
              <w:t>trong xã hội</w:t>
            </w:r>
            <w:r w:rsidR="00F25C52" w:rsidRPr="00272973">
              <w:rPr>
                <w:szCs w:val="28"/>
              </w:rPr>
              <w:t>.</w:t>
            </w:r>
            <w:r w:rsidR="007A4B1E" w:rsidRPr="00272973">
              <w:rPr>
                <w:szCs w:val="28"/>
              </w:rPr>
              <w:t xml:space="preserve"> </w:t>
            </w:r>
          </w:p>
          <w:p w14:paraId="7334F120" w14:textId="77777777" w:rsidR="00347A84" w:rsidRDefault="00347A84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- Đến với ngày hội </w:t>
            </w:r>
            <w:r w:rsidR="00F25C52" w:rsidRPr="00272973">
              <w:rPr>
                <w:szCs w:val="28"/>
              </w:rPr>
              <w:t>“</w:t>
            </w:r>
            <w:r w:rsidR="003735D3">
              <w:rPr>
                <w:szCs w:val="28"/>
              </w:rPr>
              <w:t>B</w:t>
            </w:r>
            <w:r w:rsidRPr="00272973">
              <w:rPr>
                <w:szCs w:val="28"/>
              </w:rPr>
              <w:t>é yêu đồng dao</w:t>
            </w:r>
            <w:r w:rsidR="00F25C52" w:rsidRPr="00272973">
              <w:rPr>
                <w:szCs w:val="28"/>
              </w:rPr>
              <w:t>” hôm nay</w:t>
            </w:r>
            <w:r w:rsidRPr="00272973">
              <w:rPr>
                <w:szCs w:val="28"/>
              </w:rPr>
              <w:t xml:space="preserve"> cô thấy các con đều đang rất háo hức muốn thể hiện bài đồng dao này. Vậy không để các con chờ đợi lâu cô xin mời các con nào</w:t>
            </w:r>
          </w:p>
          <w:p w14:paraId="51133E14" w14:textId="77777777" w:rsidR="00D25B9B" w:rsidRPr="00D25B9B" w:rsidRDefault="00D25B9B" w:rsidP="00272973">
            <w:pPr>
              <w:spacing w:line="276" w:lineRule="auto"/>
              <w:jc w:val="both"/>
              <w:rPr>
                <w:b/>
                <w:szCs w:val="28"/>
              </w:rPr>
            </w:pPr>
            <w:r w:rsidRPr="00D25B9B">
              <w:rPr>
                <w:b/>
                <w:szCs w:val="28"/>
              </w:rPr>
              <w:t>E3: Chia sẻ</w:t>
            </w:r>
          </w:p>
          <w:p w14:paraId="6A415D01" w14:textId="77777777" w:rsidR="006B20EA" w:rsidRPr="00272973" w:rsidRDefault="006B20EA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>+ Trẻ đọc</w:t>
            </w:r>
            <w:r w:rsidR="00AE063D" w:rsidRPr="00272973">
              <w:rPr>
                <w:szCs w:val="28"/>
              </w:rPr>
              <w:t xml:space="preserve"> đồng dao:</w:t>
            </w:r>
            <w:r w:rsidRPr="00272973">
              <w:rPr>
                <w:szCs w:val="28"/>
              </w:rPr>
              <w:t>:</w:t>
            </w:r>
          </w:p>
          <w:p w14:paraId="6899E419" w14:textId="77777777" w:rsidR="005E2234" w:rsidRPr="00272973" w:rsidRDefault="00AE063D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 </w:t>
            </w:r>
            <w:r w:rsidR="00613B5C" w:rsidRPr="00272973">
              <w:rPr>
                <w:szCs w:val="28"/>
              </w:rPr>
              <w:t>- Lầ</w:t>
            </w:r>
            <w:r w:rsidR="00AC40D9" w:rsidRPr="00272973">
              <w:rPr>
                <w:szCs w:val="28"/>
              </w:rPr>
              <w:t>n</w:t>
            </w:r>
            <w:r w:rsidR="00613B5C" w:rsidRPr="00272973">
              <w:rPr>
                <w:szCs w:val="28"/>
              </w:rPr>
              <w:t>1: Cả lớp cùng đọc</w:t>
            </w:r>
            <w:r w:rsidR="005E2234" w:rsidRPr="00272973">
              <w:rPr>
                <w:szCs w:val="28"/>
              </w:rPr>
              <w:t xml:space="preserve"> </w:t>
            </w:r>
            <w:r w:rsidR="007A4B1E" w:rsidRPr="00272973">
              <w:rPr>
                <w:szCs w:val="28"/>
              </w:rPr>
              <w:t>(Cô chú ý sửa sai, sửa ngọng cho trẻ)</w:t>
            </w:r>
          </w:p>
          <w:p w14:paraId="72D09322" w14:textId="77777777" w:rsidR="005E2234" w:rsidRPr="00272973" w:rsidRDefault="00AE063D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 </w:t>
            </w:r>
            <w:r w:rsidR="005E2234" w:rsidRPr="00272973">
              <w:rPr>
                <w:szCs w:val="28"/>
              </w:rPr>
              <w:t xml:space="preserve">- Lần 2: </w:t>
            </w:r>
          </w:p>
          <w:p w14:paraId="46A96973" w14:textId="77777777" w:rsidR="005E2234" w:rsidRPr="00272973" w:rsidRDefault="005E2234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 </w:t>
            </w:r>
            <w:r w:rsidR="003735D3">
              <w:rPr>
                <w:szCs w:val="28"/>
              </w:rPr>
              <w:t xml:space="preserve">                    “</w:t>
            </w:r>
            <w:r w:rsidRPr="00272973">
              <w:rPr>
                <w:szCs w:val="28"/>
              </w:rPr>
              <w:t>Nam nam nữ nữ đua tài</w:t>
            </w:r>
          </w:p>
          <w:p w14:paraId="6C3F4268" w14:textId="77777777" w:rsidR="005E2234" w:rsidRPr="00272973" w:rsidRDefault="005E2234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             Cùng nhau kết lại đọ</w:t>
            </w:r>
            <w:r w:rsidR="003735D3">
              <w:rPr>
                <w:szCs w:val="28"/>
              </w:rPr>
              <w:t>c bài đồng dao”</w:t>
            </w:r>
          </w:p>
          <w:p w14:paraId="51E3839F" w14:textId="77777777" w:rsidR="005E2234" w:rsidRPr="00272973" w:rsidRDefault="00AE063D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 </w:t>
            </w:r>
            <w:r w:rsidR="007A4B1E" w:rsidRPr="00272973">
              <w:rPr>
                <w:szCs w:val="28"/>
              </w:rPr>
              <w:t xml:space="preserve">- </w:t>
            </w:r>
            <w:r w:rsidR="005E2234" w:rsidRPr="00272973">
              <w:rPr>
                <w:szCs w:val="28"/>
              </w:rPr>
              <w:t xml:space="preserve">Cô </w:t>
            </w:r>
            <w:r w:rsidR="003735D3">
              <w:rPr>
                <w:szCs w:val="28"/>
              </w:rPr>
              <w:t xml:space="preserve">mời </w:t>
            </w:r>
            <w:r w:rsidR="007A4B1E" w:rsidRPr="00272973">
              <w:rPr>
                <w:szCs w:val="28"/>
              </w:rPr>
              <w:t>1 bạ</w:t>
            </w:r>
            <w:r w:rsidR="003735D3">
              <w:rPr>
                <w:szCs w:val="28"/>
              </w:rPr>
              <w:t xml:space="preserve">n trai sẽ kết đôi với 1 </w:t>
            </w:r>
            <w:r w:rsidR="007A4B1E" w:rsidRPr="00272973">
              <w:rPr>
                <w:szCs w:val="28"/>
              </w:rPr>
              <w:t>bạ</w:t>
            </w:r>
            <w:r w:rsidR="003735D3">
              <w:rPr>
                <w:szCs w:val="28"/>
              </w:rPr>
              <w:t>n gái và hai</w:t>
            </w:r>
            <w:r w:rsidR="007A4B1E" w:rsidRPr="00272973">
              <w:rPr>
                <w:szCs w:val="28"/>
              </w:rPr>
              <w:t xml:space="preserve"> bạn</w:t>
            </w:r>
            <w:r w:rsidR="00217AA0" w:rsidRPr="00272973">
              <w:rPr>
                <w:szCs w:val="28"/>
              </w:rPr>
              <w:t xml:space="preserve"> quay mặt vào nhau </w:t>
            </w:r>
            <w:r w:rsidR="003735D3">
              <w:rPr>
                <w:szCs w:val="28"/>
              </w:rPr>
              <w:t xml:space="preserve">cùng </w:t>
            </w:r>
            <w:r w:rsidR="00217AA0" w:rsidRPr="00272973">
              <w:rPr>
                <w:szCs w:val="28"/>
              </w:rPr>
              <w:t>đọc bài đồng dao</w:t>
            </w:r>
            <w:r w:rsidR="003735D3">
              <w:rPr>
                <w:szCs w:val="28"/>
              </w:rPr>
              <w:t>.</w:t>
            </w:r>
          </w:p>
          <w:p w14:paraId="203D3DB6" w14:textId="77777777" w:rsidR="00217AA0" w:rsidRDefault="00217AA0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>- Các con ơi đến với ngày hội “Bé yêu đồ</w:t>
            </w:r>
            <w:r w:rsidR="00A8185B">
              <w:rPr>
                <w:szCs w:val="28"/>
              </w:rPr>
              <w:t>ng dao” ngày hôm nay cô Quyên</w:t>
            </w:r>
            <w:r w:rsidRPr="00272973">
              <w:rPr>
                <w:szCs w:val="28"/>
              </w:rPr>
              <w:t xml:space="preserve"> đã chuẩn bị cho các con một sân khấu. Sân khấu này dành</w:t>
            </w:r>
            <w:r w:rsidR="00511689">
              <w:rPr>
                <w:szCs w:val="28"/>
              </w:rPr>
              <w:t xml:space="preserve"> riêng cho các con, là nơi </w:t>
            </w:r>
            <w:r w:rsidRPr="00272973">
              <w:rPr>
                <w:szCs w:val="28"/>
              </w:rPr>
              <w:t>các con thể hiện sự sáng tạo của mình trên sân khấ</w:t>
            </w:r>
            <w:r w:rsidR="007A4B1E" w:rsidRPr="00272973">
              <w:rPr>
                <w:szCs w:val="28"/>
              </w:rPr>
              <w:t>u. C</w:t>
            </w:r>
            <w:r w:rsidRPr="00272973">
              <w:rPr>
                <w:szCs w:val="28"/>
              </w:rPr>
              <w:t>ác con đã sẵn sàng chưa?</w:t>
            </w:r>
          </w:p>
          <w:p w14:paraId="68752583" w14:textId="77777777" w:rsidR="00306A3B" w:rsidRPr="00306A3B" w:rsidRDefault="00306A3B" w:rsidP="00272973">
            <w:pPr>
              <w:spacing w:line="276" w:lineRule="auto"/>
              <w:jc w:val="both"/>
              <w:rPr>
                <w:b/>
                <w:szCs w:val="28"/>
              </w:rPr>
            </w:pPr>
            <w:r w:rsidRPr="00306A3B">
              <w:rPr>
                <w:b/>
                <w:szCs w:val="28"/>
              </w:rPr>
              <w:t>E4: Áp dụng</w:t>
            </w:r>
          </w:p>
          <w:p w14:paraId="712D0DD8" w14:textId="77777777" w:rsidR="00217AA0" w:rsidRPr="00272973" w:rsidRDefault="00217AA0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>Mở đầu chương trình xin mời cánh tay của đội nào sẽ thể hiện tài năng của mình trướ</w:t>
            </w:r>
            <w:r w:rsidR="005E2992" w:rsidRPr="00272973">
              <w:rPr>
                <w:szCs w:val="28"/>
              </w:rPr>
              <w:t>c?</w:t>
            </w:r>
          </w:p>
          <w:p w14:paraId="68790FF4" w14:textId="77777777" w:rsidR="005E2992" w:rsidRPr="00272973" w:rsidRDefault="00D9732D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>- Đội</w:t>
            </w:r>
            <w:r w:rsidR="00217AA0" w:rsidRPr="00272973">
              <w:rPr>
                <w:szCs w:val="28"/>
              </w:rPr>
              <w:t xml:space="preserve"> 1: Đọc đồng dao kết hợp với dụng cụ trống cơm</w:t>
            </w:r>
          </w:p>
          <w:p w14:paraId="0765E07B" w14:textId="77777777" w:rsidR="00D9732D" w:rsidRDefault="00D9732D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lastRenderedPageBreak/>
              <w:t xml:space="preserve">- Tiếp theo chương trình phần thể hiện </w:t>
            </w:r>
            <w:r w:rsidR="00E90B11">
              <w:rPr>
                <w:szCs w:val="28"/>
              </w:rPr>
              <w:t xml:space="preserve">năng kiếu </w:t>
            </w:r>
            <w:r w:rsidRPr="00272973">
              <w:rPr>
                <w:szCs w:val="28"/>
              </w:rPr>
              <w:t>của đội 3. Đọc kết hợp với phách tre.</w:t>
            </w:r>
          </w:p>
          <w:p w14:paraId="6A61842E" w14:textId="77777777" w:rsidR="00740204" w:rsidRPr="00272973" w:rsidRDefault="00740204" w:rsidP="00272973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Ngay sau đây xin mời quý khán giả đến với phầ</w:t>
            </w:r>
            <w:r w:rsidR="00E90B11">
              <w:rPr>
                <w:szCs w:val="28"/>
              </w:rPr>
              <w:t>n</w:t>
            </w:r>
            <w:r>
              <w:rPr>
                <w:szCs w:val="28"/>
              </w:rPr>
              <w:t xml:space="preserve"> tài năng củ</w:t>
            </w:r>
            <w:r w:rsidR="00A8185B">
              <w:rPr>
                <w:szCs w:val="28"/>
              </w:rPr>
              <w:t>a nhóm tam ca</w:t>
            </w:r>
          </w:p>
          <w:p w14:paraId="3A18CD13" w14:textId="77777777" w:rsidR="00D9732D" w:rsidRPr="00272973" w:rsidRDefault="00642D07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b/>
                <w:i/>
                <w:szCs w:val="28"/>
              </w:rPr>
              <w:t>-</w:t>
            </w:r>
            <w:r w:rsidRPr="00272973">
              <w:rPr>
                <w:i/>
                <w:szCs w:val="28"/>
              </w:rPr>
              <w:t xml:space="preserve"> </w:t>
            </w:r>
            <w:r w:rsidR="00D9732D" w:rsidRPr="00272973">
              <w:rPr>
                <w:szCs w:val="28"/>
              </w:rPr>
              <w:t>Và còn chần chừ gì nữa xin mời phần thể hiện của đội 2 nào. Xin một tràng pháo tay cổ vũ cho độ</w:t>
            </w:r>
            <w:r w:rsidRPr="00272973">
              <w:rPr>
                <w:szCs w:val="28"/>
              </w:rPr>
              <w:t>i 2 nào (</w:t>
            </w:r>
            <w:r w:rsidR="00D9732D" w:rsidRPr="00272973">
              <w:rPr>
                <w:szCs w:val="28"/>
              </w:rPr>
              <w:t>Đọc kết hợp x</w:t>
            </w:r>
            <w:r w:rsidR="00DA2D70" w:rsidRPr="00272973">
              <w:rPr>
                <w:szCs w:val="28"/>
              </w:rPr>
              <w:t>úc xắc</w:t>
            </w:r>
            <w:r w:rsidR="00D9732D" w:rsidRPr="00272973">
              <w:rPr>
                <w:szCs w:val="28"/>
              </w:rPr>
              <w:t>)</w:t>
            </w:r>
          </w:p>
          <w:p w14:paraId="64802F1C" w14:textId="77777777" w:rsidR="001668BA" w:rsidRPr="00272973" w:rsidRDefault="00A8185B" w:rsidP="00272973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Nhóm tứ ca</w:t>
            </w:r>
            <w:r w:rsidR="00E90B11">
              <w:rPr>
                <w:szCs w:val="28"/>
              </w:rPr>
              <w:t xml:space="preserve"> đang rất nóng lòng muốn tham dự hội thi. Và ngay sau đây xin mời quý khán giả lắng nghe phần trình bày củ</w:t>
            </w:r>
            <w:r>
              <w:rPr>
                <w:szCs w:val="28"/>
              </w:rPr>
              <w:t>a hai ca sĩ Minh Vân và Bảo An</w:t>
            </w:r>
            <w:r w:rsidR="00E90B11">
              <w:rPr>
                <w:szCs w:val="28"/>
              </w:rPr>
              <w:t>.</w:t>
            </w:r>
          </w:p>
          <w:p w14:paraId="249C43E1" w14:textId="77777777" w:rsidR="001668BA" w:rsidRDefault="001668BA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>- Đến vớ</w:t>
            </w:r>
            <w:r w:rsidR="006F1B40">
              <w:rPr>
                <w:szCs w:val="28"/>
              </w:rPr>
              <w:t>i “B</w:t>
            </w:r>
            <w:r w:rsidRPr="00272973">
              <w:rPr>
                <w:szCs w:val="28"/>
              </w:rPr>
              <w:t>é yêu đồng dao</w:t>
            </w:r>
            <w:r w:rsidR="006F1B40">
              <w:rPr>
                <w:szCs w:val="28"/>
              </w:rPr>
              <w:t>”</w:t>
            </w:r>
            <w:r w:rsidRPr="00272973">
              <w:rPr>
                <w:szCs w:val="28"/>
              </w:rPr>
              <w:t xml:space="preserve"> ngày hôm nay bạ</w:t>
            </w:r>
            <w:r w:rsidR="00A8185B">
              <w:rPr>
                <w:szCs w:val="28"/>
              </w:rPr>
              <w:t>n Bá Ngôn</w:t>
            </w:r>
            <w:r w:rsidRPr="00272973">
              <w:rPr>
                <w:szCs w:val="28"/>
              </w:rPr>
              <w:t xml:space="preserve"> cũng muốn thể hiện tài năng của mình. Xin một t</w:t>
            </w:r>
            <w:r w:rsidR="00DA2D70" w:rsidRPr="00272973">
              <w:rPr>
                <w:szCs w:val="28"/>
              </w:rPr>
              <w:t xml:space="preserve">ràng pháo tay dành cho </w:t>
            </w:r>
            <w:r w:rsidR="00A8185B">
              <w:rPr>
                <w:szCs w:val="28"/>
              </w:rPr>
              <w:t>ca</w:t>
            </w:r>
            <w:r w:rsidR="00E90B11">
              <w:rPr>
                <w:szCs w:val="28"/>
              </w:rPr>
              <w:t xml:space="preserve"> sĩ </w:t>
            </w:r>
            <w:r w:rsidR="00A8185B">
              <w:rPr>
                <w:szCs w:val="28"/>
              </w:rPr>
              <w:t>Bá Ngôn</w:t>
            </w:r>
            <w:r w:rsidRPr="00272973">
              <w:rPr>
                <w:szCs w:val="28"/>
              </w:rPr>
              <w:t xml:space="preserve"> của chúng ta.</w:t>
            </w:r>
          </w:p>
          <w:p w14:paraId="19E4C823" w14:textId="77777777" w:rsidR="00D25B9B" w:rsidRPr="00306A3B" w:rsidRDefault="00D25B9B" w:rsidP="00272973">
            <w:pPr>
              <w:spacing w:line="276" w:lineRule="auto"/>
              <w:jc w:val="both"/>
              <w:rPr>
                <w:b/>
                <w:szCs w:val="28"/>
              </w:rPr>
            </w:pPr>
            <w:r w:rsidRPr="00306A3B">
              <w:rPr>
                <w:b/>
                <w:szCs w:val="28"/>
              </w:rPr>
              <w:t>E5: Đánh giá</w:t>
            </w:r>
          </w:p>
          <w:p w14:paraId="78DE9F6F" w14:textId="77777777" w:rsidR="00642D07" w:rsidRPr="00272973" w:rsidRDefault="00642D07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>- Hỏi trẻ: Hôm nay học bài đồng dao có tên là gì?</w:t>
            </w:r>
          </w:p>
          <w:p w14:paraId="0F97526C" w14:textId="77777777" w:rsidR="00391048" w:rsidRPr="00272973" w:rsidRDefault="00391048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- Các con ơi, bài đồng dao “Rềnh rềnh ràng ràng” này còn được nhạc sĩ Phạm Tuyên phổ nhạc thành một bài hát </w:t>
            </w:r>
            <w:r w:rsidR="00642D07" w:rsidRPr="00272973">
              <w:rPr>
                <w:szCs w:val="28"/>
              </w:rPr>
              <w:t xml:space="preserve">rất hay dành tặng cho các bạn nhỏ </w:t>
            </w:r>
            <w:r w:rsidRPr="00272973">
              <w:rPr>
                <w:szCs w:val="28"/>
              </w:rPr>
              <w:t>đó là bài hát “Rềnh rềnh ràng ràng” đấ</w:t>
            </w:r>
            <w:r w:rsidR="00642D07" w:rsidRPr="00272973">
              <w:rPr>
                <w:szCs w:val="28"/>
              </w:rPr>
              <w:t>y. X</w:t>
            </w:r>
            <w:r w:rsidRPr="00272973">
              <w:rPr>
                <w:szCs w:val="28"/>
              </w:rPr>
              <w:t>in mời tất cả các con cùng lên sân khấu thể hiện bài hát này nào.</w:t>
            </w:r>
          </w:p>
          <w:p w14:paraId="3B41BEB2" w14:textId="77777777" w:rsidR="009C23AA" w:rsidRPr="00272973" w:rsidRDefault="00A803DD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Ngày hội “Bé yêu đồng dao” đến đây là kết thúc. Kính chúc các cô giáo mạnh khỏe, </w:t>
            </w:r>
            <w:r w:rsidR="006F1B40">
              <w:rPr>
                <w:szCs w:val="28"/>
              </w:rPr>
              <w:t xml:space="preserve">chúc </w:t>
            </w:r>
            <w:r w:rsidRPr="00272973">
              <w:rPr>
                <w:szCs w:val="28"/>
              </w:rPr>
              <w:t>các bé chăm ngoan học giỏi. Xin hẹn gặp lại vào ngày hội lần sau. Xin chào và hẹn gặp lại!</w:t>
            </w:r>
          </w:p>
        </w:tc>
        <w:tc>
          <w:tcPr>
            <w:tcW w:w="3258" w:type="dxa"/>
          </w:tcPr>
          <w:p w14:paraId="643D74C0" w14:textId="77777777" w:rsidR="009B0AA6" w:rsidRPr="00272973" w:rsidRDefault="009B0AA6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24B4CB89" w14:textId="77777777" w:rsidR="00E95A59" w:rsidRPr="00272973" w:rsidRDefault="009C5D3B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- </w:t>
            </w:r>
            <w:r w:rsidR="00E95A59" w:rsidRPr="00272973">
              <w:rPr>
                <w:szCs w:val="28"/>
              </w:rPr>
              <w:t>Tất cả trẻ ngồi dưới đồng thanh trả lời: “Không xưng danh thì ai biết bạn là ai?”</w:t>
            </w:r>
          </w:p>
          <w:p w14:paraId="46F0FBD2" w14:textId="77777777" w:rsidR="00131774" w:rsidRPr="00272973" w:rsidRDefault="00131774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25F971D8" w14:textId="77777777" w:rsidR="00131774" w:rsidRPr="00272973" w:rsidRDefault="00131774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6D913B0A" w14:textId="77777777" w:rsidR="00131774" w:rsidRPr="00272973" w:rsidRDefault="00131774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7792EB16" w14:textId="77777777" w:rsidR="00D55A6C" w:rsidRPr="00272973" w:rsidRDefault="00D55A6C" w:rsidP="00272973">
            <w:pPr>
              <w:widowControl/>
              <w:tabs>
                <w:tab w:val="left" w:pos="709"/>
                <w:tab w:val="left" w:pos="1701"/>
              </w:tabs>
              <w:spacing w:after="240" w:line="276" w:lineRule="auto"/>
              <w:jc w:val="both"/>
              <w:rPr>
                <w:szCs w:val="28"/>
              </w:rPr>
            </w:pPr>
          </w:p>
          <w:p w14:paraId="5A519FF4" w14:textId="77777777" w:rsidR="00AA1E18" w:rsidRPr="00272973" w:rsidRDefault="00AA1E18" w:rsidP="00272973">
            <w:pPr>
              <w:widowControl/>
              <w:tabs>
                <w:tab w:val="left" w:pos="709"/>
                <w:tab w:val="left" w:pos="1701"/>
              </w:tabs>
              <w:spacing w:after="240" w:line="276" w:lineRule="auto"/>
              <w:jc w:val="both"/>
              <w:rPr>
                <w:szCs w:val="28"/>
              </w:rPr>
            </w:pPr>
          </w:p>
          <w:p w14:paraId="08724250" w14:textId="77777777" w:rsidR="00AA1E18" w:rsidRPr="00272973" w:rsidRDefault="00AA1E18" w:rsidP="00272973">
            <w:pPr>
              <w:widowControl/>
              <w:tabs>
                <w:tab w:val="left" w:pos="709"/>
                <w:tab w:val="left" w:pos="1701"/>
              </w:tabs>
              <w:spacing w:after="240" w:line="276" w:lineRule="auto"/>
              <w:jc w:val="both"/>
              <w:rPr>
                <w:szCs w:val="28"/>
              </w:rPr>
            </w:pPr>
          </w:p>
          <w:p w14:paraId="2266B568" w14:textId="77777777" w:rsidR="00330A1B" w:rsidRPr="00272973" w:rsidRDefault="00330A1B" w:rsidP="00272973">
            <w:pPr>
              <w:widowControl/>
              <w:tabs>
                <w:tab w:val="left" w:pos="709"/>
                <w:tab w:val="left" w:pos="1701"/>
              </w:tabs>
              <w:spacing w:after="240" w:line="276" w:lineRule="auto"/>
              <w:jc w:val="both"/>
              <w:rPr>
                <w:szCs w:val="28"/>
              </w:rPr>
            </w:pPr>
          </w:p>
          <w:p w14:paraId="594A0F0D" w14:textId="77777777" w:rsidR="00272973" w:rsidRPr="00272973" w:rsidRDefault="00272973" w:rsidP="00272973">
            <w:pPr>
              <w:widowControl/>
              <w:tabs>
                <w:tab w:val="left" w:pos="709"/>
                <w:tab w:val="left" w:pos="1701"/>
              </w:tabs>
              <w:spacing w:after="240" w:line="276" w:lineRule="auto"/>
              <w:jc w:val="both"/>
              <w:rPr>
                <w:szCs w:val="28"/>
              </w:rPr>
            </w:pPr>
          </w:p>
          <w:p w14:paraId="09304F60" w14:textId="77777777" w:rsidR="00AA1E18" w:rsidRPr="00272973" w:rsidRDefault="00D63030" w:rsidP="00272973">
            <w:pPr>
              <w:widowControl/>
              <w:tabs>
                <w:tab w:val="left" w:pos="709"/>
                <w:tab w:val="left" w:pos="1701"/>
              </w:tabs>
              <w:spacing w:after="240"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- </w:t>
            </w:r>
            <w:r w:rsidR="00E95A59" w:rsidRPr="00272973">
              <w:rPr>
                <w:szCs w:val="28"/>
              </w:rPr>
              <w:t>Trẻ trả lời</w:t>
            </w:r>
          </w:p>
          <w:p w14:paraId="1D61CDB3" w14:textId="77777777" w:rsidR="00AA1E18" w:rsidRPr="00272973" w:rsidRDefault="00D63030" w:rsidP="00272973">
            <w:pPr>
              <w:widowControl/>
              <w:tabs>
                <w:tab w:val="left" w:pos="709"/>
                <w:tab w:val="left" w:pos="1701"/>
              </w:tabs>
              <w:spacing w:after="240"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- </w:t>
            </w:r>
            <w:r w:rsidR="00DF3B48" w:rsidRPr="00272973">
              <w:rPr>
                <w:szCs w:val="28"/>
              </w:rPr>
              <w:t>Trẻ chơi trò chơi</w:t>
            </w:r>
          </w:p>
          <w:p w14:paraId="4C1D0BDE" w14:textId="77777777" w:rsidR="00AA1E18" w:rsidRPr="00272973" w:rsidRDefault="00AA1E18" w:rsidP="00272973">
            <w:pPr>
              <w:widowControl/>
              <w:tabs>
                <w:tab w:val="left" w:pos="709"/>
                <w:tab w:val="left" w:pos="1701"/>
              </w:tabs>
              <w:spacing w:after="240" w:line="276" w:lineRule="auto"/>
              <w:jc w:val="both"/>
              <w:rPr>
                <w:szCs w:val="28"/>
              </w:rPr>
            </w:pPr>
          </w:p>
          <w:p w14:paraId="115D1433" w14:textId="77777777" w:rsidR="00AA1E18" w:rsidRPr="00272973" w:rsidRDefault="00AA1E18" w:rsidP="00272973">
            <w:pPr>
              <w:widowControl/>
              <w:tabs>
                <w:tab w:val="left" w:pos="709"/>
                <w:tab w:val="left" w:pos="1701"/>
              </w:tabs>
              <w:spacing w:after="240" w:line="276" w:lineRule="auto"/>
              <w:jc w:val="both"/>
              <w:rPr>
                <w:szCs w:val="28"/>
              </w:rPr>
            </w:pPr>
          </w:p>
          <w:p w14:paraId="3ADCA61E" w14:textId="77777777" w:rsidR="00E25B76" w:rsidRPr="00272973" w:rsidRDefault="00E25B76" w:rsidP="00272973">
            <w:pPr>
              <w:widowControl/>
              <w:tabs>
                <w:tab w:val="left" w:pos="709"/>
                <w:tab w:val="left" w:pos="1701"/>
              </w:tabs>
              <w:spacing w:after="240" w:line="276" w:lineRule="auto"/>
              <w:jc w:val="both"/>
              <w:rPr>
                <w:szCs w:val="28"/>
              </w:rPr>
            </w:pPr>
          </w:p>
          <w:p w14:paraId="3DDDB294" w14:textId="77777777" w:rsidR="003735D3" w:rsidRDefault="003735D3" w:rsidP="00272973">
            <w:pPr>
              <w:widowControl/>
              <w:tabs>
                <w:tab w:val="left" w:pos="709"/>
                <w:tab w:val="left" w:pos="1701"/>
              </w:tabs>
              <w:spacing w:line="276" w:lineRule="auto"/>
              <w:jc w:val="both"/>
              <w:rPr>
                <w:szCs w:val="28"/>
              </w:rPr>
            </w:pPr>
          </w:p>
          <w:p w14:paraId="7D189DE5" w14:textId="77777777" w:rsidR="00651917" w:rsidRDefault="00651917" w:rsidP="00272973">
            <w:pPr>
              <w:widowControl/>
              <w:tabs>
                <w:tab w:val="left" w:pos="709"/>
                <w:tab w:val="left" w:pos="1701"/>
              </w:tabs>
              <w:spacing w:line="276" w:lineRule="auto"/>
              <w:jc w:val="both"/>
              <w:rPr>
                <w:szCs w:val="28"/>
              </w:rPr>
            </w:pPr>
          </w:p>
          <w:p w14:paraId="346E5AFF" w14:textId="77777777" w:rsidR="00651917" w:rsidRDefault="00651917" w:rsidP="00272973">
            <w:pPr>
              <w:widowControl/>
              <w:tabs>
                <w:tab w:val="left" w:pos="709"/>
                <w:tab w:val="left" w:pos="1701"/>
              </w:tabs>
              <w:spacing w:line="276" w:lineRule="auto"/>
              <w:jc w:val="both"/>
              <w:rPr>
                <w:szCs w:val="28"/>
              </w:rPr>
            </w:pPr>
          </w:p>
          <w:p w14:paraId="08A5A568" w14:textId="77777777" w:rsidR="007A62CD" w:rsidRDefault="007A62CD" w:rsidP="00272973">
            <w:pPr>
              <w:widowControl/>
              <w:tabs>
                <w:tab w:val="left" w:pos="709"/>
                <w:tab w:val="left" w:pos="1701"/>
              </w:tabs>
              <w:spacing w:line="276" w:lineRule="auto"/>
              <w:jc w:val="both"/>
              <w:rPr>
                <w:szCs w:val="28"/>
              </w:rPr>
            </w:pPr>
          </w:p>
          <w:p w14:paraId="55C7462B" w14:textId="77777777" w:rsidR="00AA1E18" w:rsidRPr="00272973" w:rsidRDefault="001B3467" w:rsidP="00272973">
            <w:pPr>
              <w:widowControl/>
              <w:tabs>
                <w:tab w:val="left" w:pos="709"/>
                <w:tab w:val="left" w:pos="1701"/>
              </w:tabs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- </w:t>
            </w:r>
            <w:r w:rsidR="003C7337" w:rsidRPr="00272973">
              <w:rPr>
                <w:szCs w:val="28"/>
              </w:rPr>
              <w:t>Hình ả</w:t>
            </w:r>
            <w:r w:rsidR="00717FC6" w:rsidRPr="00272973">
              <w:rPr>
                <w:szCs w:val="28"/>
              </w:rPr>
              <w:t>nh em bé, bà, máy dệt vải</w:t>
            </w:r>
          </w:p>
          <w:p w14:paraId="58DBD316" w14:textId="77777777" w:rsidR="00E25B76" w:rsidRPr="00272973" w:rsidRDefault="00E25B76" w:rsidP="00272973">
            <w:pPr>
              <w:widowControl/>
              <w:tabs>
                <w:tab w:val="left" w:pos="709"/>
                <w:tab w:val="left" w:pos="1701"/>
              </w:tabs>
              <w:spacing w:line="276" w:lineRule="auto"/>
              <w:jc w:val="both"/>
              <w:rPr>
                <w:szCs w:val="28"/>
              </w:rPr>
            </w:pPr>
          </w:p>
          <w:p w14:paraId="043DC950" w14:textId="77777777" w:rsidR="009C5D3B" w:rsidRDefault="003735D3" w:rsidP="00272973">
            <w:pPr>
              <w:widowControl/>
              <w:tabs>
                <w:tab w:val="left" w:pos="709"/>
                <w:tab w:val="left" w:pos="1701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Trẻ trả lời</w:t>
            </w:r>
          </w:p>
          <w:p w14:paraId="5160BF21" w14:textId="77777777" w:rsidR="006F1B40" w:rsidRDefault="006F1B40" w:rsidP="00272973">
            <w:pPr>
              <w:widowControl/>
              <w:tabs>
                <w:tab w:val="left" w:pos="709"/>
                <w:tab w:val="left" w:pos="1701"/>
              </w:tabs>
              <w:spacing w:line="276" w:lineRule="auto"/>
              <w:jc w:val="both"/>
              <w:rPr>
                <w:szCs w:val="28"/>
              </w:rPr>
            </w:pPr>
          </w:p>
          <w:p w14:paraId="07913041" w14:textId="77777777" w:rsidR="006F1B40" w:rsidRDefault="006F1B40" w:rsidP="00272973">
            <w:pPr>
              <w:widowControl/>
              <w:tabs>
                <w:tab w:val="left" w:pos="709"/>
                <w:tab w:val="left" w:pos="1701"/>
              </w:tabs>
              <w:spacing w:line="276" w:lineRule="auto"/>
              <w:jc w:val="both"/>
              <w:rPr>
                <w:szCs w:val="28"/>
              </w:rPr>
            </w:pPr>
          </w:p>
          <w:p w14:paraId="67F4EA3A" w14:textId="77777777" w:rsidR="006F1B40" w:rsidRDefault="006F1B40" w:rsidP="00272973">
            <w:pPr>
              <w:widowControl/>
              <w:tabs>
                <w:tab w:val="left" w:pos="709"/>
                <w:tab w:val="left" w:pos="1701"/>
              </w:tabs>
              <w:spacing w:line="276" w:lineRule="auto"/>
              <w:jc w:val="both"/>
              <w:rPr>
                <w:szCs w:val="28"/>
              </w:rPr>
            </w:pPr>
          </w:p>
          <w:p w14:paraId="39CAB140" w14:textId="77777777" w:rsidR="006F1B40" w:rsidRDefault="006F1B40" w:rsidP="00272973">
            <w:pPr>
              <w:widowControl/>
              <w:tabs>
                <w:tab w:val="left" w:pos="709"/>
                <w:tab w:val="left" w:pos="1701"/>
              </w:tabs>
              <w:spacing w:line="276" w:lineRule="auto"/>
              <w:jc w:val="both"/>
              <w:rPr>
                <w:szCs w:val="28"/>
              </w:rPr>
            </w:pPr>
          </w:p>
          <w:p w14:paraId="2FFEB998" w14:textId="77777777" w:rsidR="00E25B76" w:rsidRPr="00272973" w:rsidRDefault="009C5D3B" w:rsidP="00272973">
            <w:pPr>
              <w:widowControl/>
              <w:tabs>
                <w:tab w:val="left" w:pos="709"/>
                <w:tab w:val="left" w:pos="1701"/>
              </w:tabs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- </w:t>
            </w:r>
            <w:r w:rsidR="003C7337" w:rsidRPr="00272973">
              <w:rPr>
                <w:szCs w:val="28"/>
              </w:rPr>
              <w:t>1 trẻ  đọc</w:t>
            </w:r>
          </w:p>
          <w:p w14:paraId="5A22D1C9" w14:textId="77777777" w:rsidR="00AA1E18" w:rsidRPr="00272973" w:rsidRDefault="006F1B40" w:rsidP="00272973">
            <w:pPr>
              <w:widowControl/>
              <w:tabs>
                <w:tab w:val="left" w:pos="709"/>
                <w:tab w:val="left" w:pos="1701"/>
              </w:tabs>
              <w:spacing w:after="24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AA1E18" w:rsidRPr="00272973">
              <w:rPr>
                <w:szCs w:val="28"/>
              </w:rPr>
              <w:t xml:space="preserve"> </w:t>
            </w:r>
            <w:r>
              <w:rPr>
                <w:szCs w:val="28"/>
              </w:rPr>
              <w:t>T</w:t>
            </w:r>
            <w:r w:rsidR="003F3274" w:rsidRPr="00272973">
              <w:rPr>
                <w:szCs w:val="28"/>
              </w:rPr>
              <w:t>rẻ trả lời</w:t>
            </w:r>
          </w:p>
          <w:p w14:paraId="04D6F67F" w14:textId="77777777" w:rsidR="00131774" w:rsidRPr="00272973" w:rsidRDefault="00131774" w:rsidP="00272973">
            <w:pPr>
              <w:widowControl/>
              <w:tabs>
                <w:tab w:val="left" w:pos="709"/>
                <w:tab w:val="left" w:pos="1701"/>
              </w:tabs>
              <w:spacing w:after="240" w:line="276" w:lineRule="auto"/>
              <w:jc w:val="both"/>
              <w:rPr>
                <w:rFonts w:eastAsia="Times New Roman"/>
                <w:kern w:val="0"/>
                <w:szCs w:val="28"/>
                <w:lang w:eastAsia="en-US"/>
              </w:rPr>
            </w:pPr>
          </w:p>
          <w:p w14:paraId="45BB1DE2" w14:textId="77777777" w:rsidR="00717FC6" w:rsidRPr="00272973" w:rsidRDefault="00717FC6" w:rsidP="00272973">
            <w:pPr>
              <w:widowControl/>
              <w:tabs>
                <w:tab w:val="left" w:pos="709"/>
                <w:tab w:val="left" w:pos="1701"/>
              </w:tabs>
              <w:spacing w:after="240" w:line="276" w:lineRule="auto"/>
              <w:jc w:val="both"/>
              <w:rPr>
                <w:rFonts w:eastAsia="Times New Roman"/>
                <w:kern w:val="0"/>
                <w:szCs w:val="28"/>
                <w:lang w:eastAsia="en-US"/>
              </w:rPr>
            </w:pPr>
          </w:p>
          <w:p w14:paraId="36764656" w14:textId="77777777" w:rsidR="005E2992" w:rsidRDefault="005E2992" w:rsidP="00272973">
            <w:pPr>
              <w:widowControl/>
              <w:tabs>
                <w:tab w:val="left" w:pos="709"/>
                <w:tab w:val="left" w:pos="1701"/>
              </w:tabs>
              <w:spacing w:line="276" w:lineRule="auto"/>
              <w:jc w:val="both"/>
              <w:rPr>
                <w:rFonts w:eastAsia="Times New Roman"/>
                <w:kern w:val="0"/>
                <w:szCs w:val="28"/>
                <w:lang w:eastAsia="en-US"/>
              </w:rPr>
            </w:pPr>
          </w:p>
          <w:p w14:paraId="727525E9" w14:textId="77777777" w:rsidR="007A62CD" w:rsidRDefault="007A62CD" w:rsidP="00272973">
            <w:pPr>
              <w:widowControl/>
              <w:tabs>
                <w:tab w:val="left" w:pos="709"/>
                <w:tab w:val="left" w:pos="1701"/>
              </w:tabs>
              <w:spacing w:line="276" w:lineRule="auto"/>
              <w:jc w:val="both"/>
              <w:rPr>
                <w:rFonts w:eastAsia="Times New Roman"/>
                <w:kern w:val="0"/>
                <w:szCs w:val="28"/>
                <w:lang w:eastAsia="en-US"/>
              </w:rPr>
            </w:pPr>
          </w:p>
          <w:p w14:paraId="133C3F3A" w14:textId="77777777" w:rsidR="007A62CD" w:rsidRDefault="009C5D3B" w:rsidP="00272973">
            <w:pPr>
              <w:widowControl/>
              <w:tabs>
                <w:tab w:val="left" w:pos="709"/>
                <w:tab w:val="left" w:pos="1701"/>
              </w:tabs>
              <w:spacing w:line="276" w:lineRule="auto"/>
              <w:jc w:val="both"/>
              <w:rPr>
                <w:rFonts w:eastAsia="Times New Roman"/>
                <w:kern w:val="0"/>
                <w:szCs w:val="28"/>
                <w:lang w:eastAsia="en-US"/>
              </w:rPr>
            </w:pPr>
            <w:r w:rsidRPr="00272973">
              <w:rPr>
                <w:rFonts w:eastAsia="Times New Roman"/>
                <w:kern w:val="0"/>
                <w:szCs w:val="28"/>
                <w:lang w:eastAsia="en-US"/>
              </w:rPr>
              <w:t xml:space="preserve">- </w:t>
            </w:r>
            <w:r w:rsidR="00E25B76" w:rsidRPr="00272973">
              <w:rPr>
                <w:rFonts w:eastAsia="Times New Roman"/>
                <w:kern w:val="0"/>
                <w:szCs w:val="28"/>
                <w:lang w:eastAsia="en-US"/>
              </w:rPr>
              <w:t>Trẻ lắng nghe</w:t>
            </w:r>
          </w:p>
          <w:p w14:paraId="095256FC" w14:textId="77777777" w:rsidR="0031371F" w:rsidRPr="00272973" w:rsidRDefault="006F1B40" w:rsidP="00272973">
            <w:pPr>
              <w:widowControl/>
              <w:tabs>
                <w:tab w:val="left" w:pos="709"/>
                <w:tab w:val="left" w:pos="1701"/>
              </w:tabs>
              <w:spacing w:line="276" w:lineRule="auto"/>
              <w:jc w:val="both"/>
              <w:rPr>
                <w:rFonts w:eastAsia="Times New Roman"/>
                <w:kern w:val="0"/>
                <w:szCs w:val="28"/>
                <w:lang w:eastAsia="en-US"/>
              </w:rPr>
            </w:pPr>
            <w:r>
              <w:rPr>
                <w:rFonts w:eastAsia="Times New Roman"/>
                <w:kern w:val="0"/>
                <w:szCs w:val="28"/>
                <w:lang w:eastAsia="en-US"/>
              </w:rPr>
              <w:t xml:space="preserve">- </w:t>
            </w:r>
            <w:r w:rsidR="0031371F" w:rsidRPr="00272973">
              <w:rPr>
                <w:rFonts w:eastAsia="Times New Roman"/>
                <w:kern w:val="0"/>
                <w:szCs w:val="28"/>
                <w:lang w:eastAsia="en-US"/>
              </w:rPr>
              <w:t>2- 3 trẻ trả lời</w:t>
            </w:r>
          </w:p>
          <w:p w14:paraId="36DFBCE4" w14:textId="77777777" w:rsidR="009C5D3B" w:rsidRPr="00272973" w:rsidRDefault="006F1B40" w:rsidP="00272973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Trẻ lắng nghe</w:t>
            </w:r>
          </w:p>
          <w:p w14:paraId="405E4B46" w14:textId="77777777" w:rsidR="009C5D3B" w:rsidRPr="00272973" w:rsidRDefault="009C5D3B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7C7A8B1A" w14:textId="77777777" w:rsidR="009C5D3B" w:rsidRPr="00272973" w:rsidRDefault="006F1B40" w:rsidP="007A62CD">
            <w:pPr>
              <w:pStyle w:val="NoSpacing"/>
            </w:pPr>
            <w:r>
              <w:t>- Bài “R</w:t>
            </w:r>
            <w:r w:rsidR="009C5D3B" w:rsidRPr="00272973">
              <w:t>ềnh rề</w:t>
            </w:r>
            <w:r>
              <w:t>nh, ràng ràng” ạ</w:t>
            </w:r>
          </w:p>
          <w:p w14:paraId="04375A03" w14:textId="77777777" w:rsidR="00131774" w:rsidRPr="00272973" w:rsidRDefault="009C5D3B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lastRenderedPageBreak/>
              <w:t xml:space="preserve">- </w:t>
            </w:r>
            <w:r w:rsidR="005E2992" w:rsidRPr="00272973">
              <w:rPr>
                <w:szCs w:val="28"/>
              </w:rPr>
              <w:t>Nghề thợ dệt</w:t>
            </w:r>
          </w:p>
          <w:p w14:paraId="5A84D86A" w14:textId="77777777" w:rsidR="00D17B8E" w:rsidRPr="00272973" w:rsidRDefault="00D17B8E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356F449B" w14:textId="77777777" w:rsidR="00A8185B" w:rsidRDefault="00A8185B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08A7CFF2" w14:textId="77777777" w:rsidR="00D17B8E" w:rsidRPr="00272973" w:rsidRDefault="00511689" w:rsidP="00272973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Hai chân</w:t>
            </w:r>
            <w:r w:rsidR="009C5D3B" w:rsidRPr="00272973">
              <w:rPr>
                <w:szCs w:val="28"/>
              </w:rPr>
              <w:t xml:space="preserve"> ạ</w:t>
            </w:r>
          </w:p>
          <w:p w14:paraId="28E11E07" w14:textId="77777777" w:rsidR="009C5D3B" w:rsidRPr="00272973" w:rsidRDefault="009C5D3B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>- Tám chân ạ</w:t>
            </w:r>
          </w:p>
          <w:p w14:paraId="5F49C556" w14:textId="77777777" w:rsidR="005E2992" w:rsidRPr="00272973" w:rsidRDefault="009C5D3B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- </w:t>
            </w:r>
            <w:r w:rsidR="00410CB8" w:rsidRPr="00272973">
              <w:rPr>
                <w:szCs w:val="28"/>
              </w:rPr>
              <w:t>Chân gầy chân béo</w:t>
            </w:r>
          </w:p>
          <w:p w14:paraId="2C24696E" w14:textId="77777777" w:rsidR="006B20EA" w:rsidRPr="00272973" w:rsidRDefault="00A14E01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 </w:t>
            </w:r>
            <w:r w:rsidR="009C5D3B" w:rsidRPr="00272973">
              <w:rPr>
                <w:szCs w:val="28"/>
              </w:rPr>
              <w:t xml:space="preserve">- </w:t>
            </w:r>
            <w:r w:rsidRPr="00272973">
              <w:rPr>
                <w:szCs w:val="28"/>
              </w:rPr>
              <w:t>Dệt vải giúp bà</w:t>
            </w:r>
            <w:r w:rsidR="005E2992" w:rsidRPr="00272973">
              <w:rPr>
                <w:szCs w:val="28"/>
              </w:rPr>
              <w:t xml:space="preserve"> </w:t>
            </w:r>
          </w:p>
          <w:p w14:paraId="0BED7E1A" w14:textId="77777777" w:rsidR="006B20EA" w:rsidRPr="00272973" w:rsidRDefault="006B20EA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310B5675" w14:textId="77777777" w:rsidR="00F97039" w:rsidRPr="00272973" w:rsidRDefault="009C5D3B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- </w:t>
            </w:r>
            <w:r w:rsidR="005E2992" w:rsidRPr="00272973">
              <w:rPr>
                <w:szCs w:val="28"/>
              </w:rPr>
              <w:t>Vải hoa, vải trắng</w:t>
            </w:r>
          </w:p>
          <w:p w14:paraId="1B008406" w14:textId="77777777" w:rsidR="006B20EA" w:rsidRPr="00272973" w:rsidRDefault="009C5D3B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- </w:t>
            </w:r>
            <w:r w:rsidR="006B20EA" w:rsidRPr="00272973">
              <w:rPr>
                <w:szCs w:val="28"/>
              </w:rPr>
              <w:t>Mang vải ra phơi……</w:t>
            </w:r>
          </w:p>
          <w:p w14:paraId="7DD59286" w14:textId="77777777" w:rsidR="006B20EA" w:rsidRPr="00272973" w:rsidRDefault="006B20EA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05630F4D" w14:textId="77777777" w:rsidR="00D17B8E" w:rsidRPr="00272973" w:rsidRDefault="009C5D3B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- </w:t>
            </w:r>
            <w:r w:rsidR="00D17B8E" w:rsidRPr="00272973">
              <w:rPr>
                <w:szCs w:val="28"/>
              </w:rPr>
              <w:t>Trẻ</w:t>
            </w:r>
            <w:r w:rsidR="005E2992" w:rsidRPr="00272973">
              <w:rPr>
                <w:szCs w:val="28"/>
              </w:rPr>
              <w:t xml:space="preserve"> trả lời</w:t>
            </w:r>
          </w:p>
          <w:p w14:paraId="444EB0C0" w14:textId="77777777" w:rsidR="00D17B8E" w:rsidRPr="00272973" w:rsidRDefault="00D17B8E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19DF7CEF" w14:textId="77777777" w:rsidR="00D17B8E" w:rsidRPr="00272973" w:rsidRDefault="00D17B8E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2DC8A5BB" w14:textId="77777777" w:rsidR="005E2992" w:rsidRPr="00272973" w:rsidRDefault="005E2992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058AC6A9" w14:textId="77777777" w:rsidR="005E2992" w:rsidRPr="00272973" w:rsidRDefault="001F7C72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- </w:t>
            </w:r>
            <w:r w:rsidR="005E2992" w:rsidRPr="00272973">
              <w:rPr>
                <w:szCs w:val="28"/>
              </w:rPr>
              <w:t>Trẻ lắng nghe</w:t>
            </w:r>
          </w:p>
          <w:p w14:paraId="37F3FF10" w14:textId="77777777" w:rsidR="005E2992" w:rsidRPr="00272973" w:rsidRDefault="005E2992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268CCF19" w14:textId="77777777" w:rsidR="005E2992" w:rsidRPr="00272973" w:rsidRDefault="005E2992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02F1B419" w14:textId="77777777" w:rsidR="005E2992" w:rsidRPr="00272973" w:rsidRDefault="005E2992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0D96D789" w14:textId="77777777" w:rsidR="005E2992" w:rsidRDefault="005E2992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6ED75BF1" w14:textId="77777777" w:rsidR="006F1B40" w:rsidRDefault="006F1B40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56EF0DBB" w14:textId="77777777" w:rsidR="006F1B40" w:rsidRPr="00272973" w:rsidRDefault="006F1B40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2BEEAF67" w14:textId="77777777" w:rsidR="00D17B8E" w:rsidRPr="00272973" w:rsidRDefault="001F7C72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- </w:t>
            </w:r>
            <w:r w:rsidR="005E2992" w:rsidRPr="00272973">
              <w:rPr>
                <w:szCs w:val="28"/>
              </w:rPr>
              <w:t>Cả lớp đọc</w:t>
            </w:r>
          </w:p>
          <w:p w14:paraId="7ECBCE8B" w14:textId="77777777" w:rsidR="005E2992" w:rsidRPr="00272973" w:rsidRDefault="005E2992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6BBF9950" w14:textId="77777777" w:rsidR="005E2992" w:rsidRPr="00272973" w:rsidRDefault="005E2992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306984C7" w14:textId="77777777" w:rsidR="005E2992" w:rsidRPr="00272973" w:rsidRDefault="005E2992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5B17A3BA" w14:textId="77777777" w:rsidR="005E2992" w:rsidRPr="00272973" w:rsidRDefault="005E2992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34F103D1" w14:textId="77777777" w:rsidR="005E2992" w:rsidRPr="00272973" w:rsidRDefault="001F7C72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>- T</w:t>
            </w:r>
            <w:r w:rsidR="005E2992" w:rsidRPr="00272973">
              <w:rPr>
                <w:szCs w:val="28"/>
              </w:rPr>
              <w:t>rẻ đứng đối diện đọc</w:t>
            </w:r>
          </w:p>
          <w:p w14:paraId="1D2C3C53" w14:textId="77777777" w:rsidR="005E2992" w:rsidRPr="00272973" w:rsidRDefault="005E2992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4512F5FF" w14:textId="77777777" w:rsidR="005E2992" w:rsidRPr="00272973" w:rsidRDefault="005E2992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03741A2C" w14:textId="77777777" w:rsidR="005E2992" w:rsidRPr="00272973" w:rsidRDefault="005E2992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181CB7FE" w14:textId="77777777" w:rsidR="005E2992" w:rsidRPr="00272973" w:rsidRDefault="005E2992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20CB52FB" w14:textId="77777777" w:rsidR="005E2992" w:rsidRPr="00272973" w:rsidRDefault="005E2992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333B3A81" w14:textId="77777777" w:rsidR="005E2992" w:rsidRPr="00272973" w:rsidRDefault="005E2992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0240401B" w14:textId="77777777" w:rsidR="005E2992" w:rsidRPr="00272973" w:rsidRDefault="005E2992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75E80C18" w14:textId="77777777" w:rsidR="00AE063D" w:rsidRPr="00272973" w:rsidRDefault="00AE063D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6224EF14" w14:textId="77777777" w:rsidR="00306A3B" w:rsidRDefault="00306A3B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3DF4B47F" w14:textId="77777777" w:rsidR="00306A3B" w:rsidRDefault="00306A3B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6FBD4AFE" w14:textId="77777777" w:rsidR="005E2992" w:rsidRPr="00272973" w:rsidRDefault="001F7C72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- </w:t>
            </w:r>
            <w:r w:rsidR="005E2992" w:rsidRPr="00272973">
              <w:rPr>
                <w:szCs w:val="28"/>
              </w:rPr>
              <w:t>Đội 1</w:t>
            </w:r>
            <w:r w:rsidR="006F1B40">
              <w:rPr>
                <w:szCs w:val="28"/>
              </w:rPr>
              <w:t xml:space="preserve"> thể hiện</w:t>
            </w:r>
          </w:p>
          <w:p w14:paraId="4BF2F0D4" w14:textId="77777777" w:rsidR="005E2992" w:rsidRPr="00272973" w:rsidRDefault="005E2992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420DC6EA" w14:textId="77777777" w:rsidR="005E2992" w:rsidRPr="00272973" w:rsidRDefault="001F7C72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- </w:t>
            </w:r>
            <w:r w:rsidR="005E2992" w:rsidRPr="00272973">
              <w:rPr>
                <w:szCs w:val="28"/>
              </w:rPr>
              <w:t>Đội 3 đọc</w:t>
            </w:r>
            <w:r w:rsidR="006F1B40">
              <w:rPr>
                <w:szCs w:val="28"/>
              </w:rPr>
              <w:t xml:space="preserve"> đồng dao</w:t>
            </w:r>
          </w:p>
          <w:p w14:paraId="2594C6F1" w14:textId="77777777" w:rsidR="005E2992" w:rsidRDefault="006F1B40" w:rsidP="00272973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Nhóm thể hiện</w:t>
            </w:r>
          </w:p>
          <w:p w14:paraId="57A0CD69" w14:textId="77777777" w:rsidR="006F1B40" w:rsidRPr="00272973" w:rsidRDefault="006F1B40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4EF52862" w14:textId="77777777" w:rsidR="005E2992" w:rsidRPr="00272973" w:rsidRDefault="005E2992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 </w:t>
            </w:r>
            <w:r w:rsidR="001F7C72" w:rsidRPr="00272973">
              <w:rPr>
                <w:szCs w:val="28"/>
              </w:rPr>
              <w:t xml:space="preserve">- </w:t>
            </w:r>
            <w:r w:rsidRPr="00272973">
              <w:rPr>
                <w:szCs w:val="28"/>
              </w:rPr>
              <w:t>Độ</w:t>
            </w:r>
            <w:r w:rsidR="006F1B40">
              <w:rPr>
                <w:szCs w:val="28"/>
              </w:rPr>
              <w:t>i biểu diễn</w:t>
            </w:r>
          </w:p>
          <w:p w14:paraId="2E1B1F61" w14:textId="77777777" w:rsidR="005E2992" w:rsidRPr="00272973" w:rsidRDefault="005E2992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618F95AB" w14:textId="77777777" w:rsidR="005E2992" w:rsidRPr="00272973" w:rsidRDefault="005E2992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5C6D9B42" w14:textId="77777777" w:rsidR="005E2992" w:rsidRPr="00272973" w:rsidRDefault="005E2992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73EA2085" w14:textId="77777777" w:rsidR="00AE063D" w:rsidRDefault="001F7C72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- </w:t>
            </w:r>
            <w:r w:rsidR="005E2992" w:rsidRPr="00272973">
              <w:rPr>
                <w:szCs w:val="28"/>
              </w:rPr>
              <w:t>Nhóm đọc</w:t>
            </w:r>
            <w:r w:rsidR="006F1B40">
              <w:rPr>
                <w:szCs w:val="28"/>
              </w:rPr>
              <w:t xml:space="preserve"> bài đồng dao</w:t>
            </w:r>
          </w:p>
          <w:p w14:paraId="77EE7D95" w14:textId="77777777" w:rsidR="006F1B40" w:rsidRDefault="006F1B40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1354B34B" w14:textId="77777777" w:rsidR="006F1B40" w:rsidRDefault="006F1B40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336F08F5" w14:textId="77777777" w:rsidR="005E2992" w:rsidRPr="00272973" w:rsidRDefault="001F7C72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- </w:t>
            </w:r>
            <w:r w:rsidR="005E2992" w:rsidRPr="00272973">
              <w:rPr>
                <w:szCs w:val="28"/>
              </w:rPr>
              <w:t>1 trẻ đọc</w:t>
            </w:r>
          </w:p>
          <w:p w14:paraId="45B76822" w14:textId="77777777" w:rsidR="005E2992" w:rsidRPr="00272973" w:rsidRDefault="005E2992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2822C4FB" w14:textId="77777777" w:rsidR="005E2992" w:rsidRPr="00272973" w:rsidRDefault="001F7C72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- </w:t>
            </w:r>
            <w:r w:rsidR="005E2992" w:rsidRPr="00272973">
              <w:rPr>
                <w:szCs w:val="28"/>
              </w:rPr>
              <w:t>Trẻ trả lời</w:t>
            </w:r>
          </w:p>
          <w:p w14:paraId="58EBA8D9" w14:textId="77777777" w:rsidR="005E2992" w:rsidRPr="00272973" w:rsidRDefault="005E2992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63B97A9A" w14:textId="77777777" w:rsidR="005E2992" w:rsidRPr="00272973" w:rsidRDefault="005E2992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5DA143C1" w14:textId="77777777" w:rsidR="005E2992" w:rsidRPr="00272973" w:rsidRDefault="005E2992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0EB12CD7" w14:textId="77777777" w:rsidR="005E2992" w:rsidRPr="00272973" w:rsidRDefault="005E2992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3E11F2E5" w14:textId="77777777" w:rsidR="005E2992" w:rsidRPr="00272973" w:rsidRDefault="005E2992" w:rsidP="00272973">
            <w:pPr>
              <w:spacing w:line="276" w:lineRule="auto"/>
              <w:jc w:val="both"/>
              <w:rPr>
                <w:szCs w:val="28"/>
              </w:rPr>
            </w:pPr>
            <w:r w:rsidRPr="00272973">
              <w:rPr>
                <w:szCs w:val="28"/>
              </w:rPr>
              <w:t xml:space="preserve"> </w:t>
            </w:r>
            <w:r w:rsidR="001F7C72" w:rsidRPr="00272973">
              <w:rPr>
                <w:szCs w:val="28"/>
              </w:rPr>
              <w:t xml:space="preserve">- </w:t>
            </w:r>
            <w:r w:rsidRPr="00272973">
              <w:rPr>
                <w:szCs w:val="28"/>
              </w:rPr>
              <w:t>Cả lớp hát</w:t>
            </w:r>
          </w:p>
          <w:p w14:paraId="51A01D46" w14:textId="77777777" w:rsidR="00131774" w:rsidRPr="00272973" w:rsidRDefault="00131774" w:rsidP="00272973">
            <w:pPr>
              <w:spacing w:line="276" w:lineRule="auto"/>
              <w:jc w:val="both"/>
              <w:rPr>
                <w:szCs w:val="28"/>
              </w:rPr>
            </w:pPr>
          </w:p>
          <w:p w14:paraId="068FD75B" w14:textId="77777777" w:rsidR="00E94B52" w:rsidRPr="00272973" w:rsidRDefault="00E94B52" w:rsidP="00272973">
            <w:pPr>
              <w:spacing w:line="276" w:lineRule="auto"/>
              <w:jc w:val="both"/>
              <w:rPr>
                <w:szCs w:val="28"/>
              </w:rPr>
            </w:pPr>
          </w:p>
        </w:tc>
      </w:tr>
    </w:tbl>
    <w:p w14:paraId="1F1E5B10" w14:textId="77777777" w:rsidR="007B29C5" w:rsidRDefault="007B29C5" w:rsidP="00D63030">
      <w:pPr>
        <w:jc w:val="both"/>
        <w:rPr>
          <w:szCs w:val="28"/>
        </w:rPr>
      </w:pPr>
    </w:p>
    <w:sectPr w:rsidR="007B29C5" w:rsidSect="00D63030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5016"/>
    <w:multiLevelType w:val="hybridMultilevel"/>
    <w:tmpl w:val="6270CAA2"/>
    <w:lvl w:ilvl="0" w:tplc="5D4CB80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A4380"/>
    <w:multiLevelType w:val="hybridMultilevel"/>
    <w:tmpl w:val="77F44306"/>
    <w:lvl w:ilvl="0" w:tplc="D82497A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13F00"/>
    <w:multiLevelType w:val="hybridMultilevel"/>
    <w:tmpl w:val="8FC4D658"/>
    <w:lvl w:ilvl="0" w:tplc="6BBA5496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46B3F"/>
    <w:multiLevelType w:val="hybridMultilevel"/>
    <w:tmpl w:val="89CC0110"/>
    <w:lvl w:ilvl="0" w:tplc="94BEDC0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25C4E"/>
    <w:multiLevelType w:val="hybridMultilevel"/>
    <w:tmpl w:val="129E9C36"/>
    <w:lvl w:ilvl="0" w:tplc="1CBE26B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82DE7"/>
    <w:multiLevelType w:val="hybridMultilevel"/>
    <w:tmpl w:val="36BE7E52"/>
    <w:lvl w:ilvl="0" w:tplc="A29EF50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80C55"/>
    <w:multiLevelType w:val="hybridMultilevel"/>
    <w:tmpl w:val="AC3E4260"/>
    <w:lvl w:ilvl="0" w:tplc="BBFC355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34192">
    <w:abstractNumId w:val="6"/>
  </w:num>
  <w:num w:numId="2" w16cid:durableId="84767695">
    <w:abstractNumId w:val="3"/>
  </w:num>
  <w:num w:numId="3" w16cid:durableId="1576166874">
    <w:abstractNumId w:val="5"/>
  </w:num>
  <w:num w:numId="4" w16cid:durableId="230043709">
    <w:abstractNumId w:val="4"/>
  </w:num>
  <w:num w:numId="5" w16cid:durableId="2046907320">
    <w:abstractNumId w:val="0"/>
  </w:num>
  <w:num w:numId="6" w16cid:durableId="1963996729">
    <w:abstractNumId w:val="1"/>
  </w:num>
  <w:num w:numId="7" w16cid:durableId="862131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18B"/>
    <w:rsid w:val="00004B1B"/>
    <w:rsid w:val="00016ED8"/>
    <w:rsid w:val="000425D6"/>
    <w:rsid w:val="00061F7C"/>
    <w:rsid w:val="000673DE"/>
    <w:rsid w:val="0008143D"/>
    <w:rsid w:val="0009053A"/>
    <w:rsid w:val="0009671A"/>
    <w:rsid w:val="000D54C1"/>
    <w:rsid w:val="000E4E78"/>
    <w:rsid w:val="0010257E"/>
    <w:rsid w:val="00127037"/>
    <w:rsid w:val="00131774"/>
    <w:rsid w:val="00141E76"/>
    <w:rsid w:val="00151580"/>
    <w:rsid w:val="00162234"/>
    <w:rsid w:val="001668BA"/>
    <w:rsid w:val="001708AA"/>
    <w:rsid w:val="001A3D23"/>
    <w:rsid w:val="001B3467"/>
    <w:rsid w:val="001B3BD0"/>
    <w:rsid w:val="001C6DA1"/>
    <w:rsid w:val="001C70CA"/>
    <w:rsid w:val="001F1869"/>
    <w:rsid w:val="001F7C72"/>
    <w:rsid w:val="0021677C"/>
    <w:rsid w:val="00217AA0"/>
    <w:rsid w:val="00222648"/>
    <w:rsid w:val="00260AA9"/>
    <w:rsid w:val="0026124C"/>
    <w:rsid w:val="0026521F"/>
    <w:rsid w:val="00272973"/>
    <w:rsid w:val="00274BFA"/>
    <w:rsid w:val="002A78A0"/>
    <w:rsid w:val="002E529A"/>
    <w:rsid w:val="003024B7"/>
    <w:rsid w:val="00306749"/>
    <w:rsid w:val="00306A3B"/>
    <w:rsid w:val="003123E4"/>
    <w:rsid w:val="00312D52"/>
    <w:rsid w:val="0031371F"/>
    <w:rsid w:val="00317E16"/>
    <w:rsid w:val="003239B3"/>
    <w:rsid w:val="00330A1B"/>
    <w:rsid w:val="003344D7"/>
    <w:rsid w:val="00347A84"/>
    <w:rsid w:val="003626B5"/>
    <w:rsid w:val="003735D3"/>
    <w:rsid w:val="00390041"/>
    <w:rsid w:val="00391048"/>
    <w:rsid w:val="00392464"/>
    <w:rsid w:val="00392E5B"/>
    <w:rsid w:val="0039406D"/>
    <w:rsid w:val="003C1B76"/>
    <w:rsid w:val="003C7337"/>
    <w:rsid w:val="003D065A"/>
    <w:rsid w:val="003D6A7E"/>
    <w:rsid w:val="003E02CB"/>
    <w:rsid w:val="003E61CC"/>
    <w:rsid w:val="003F25EF"/>
    <w:rsid w:val="003F3274"/>
    <w:rsid w:val="003F67E7"/>
    <w:rsid w:val="00410CB8"/>
    <w:rsid w:val="00431A7B"/>
    <w:rsid w:val="00444364"/>
    <w:rsid w:val="00447297"/>
    <w:rsid w:val="00456900"/>
    <w:rsid w:val="00475DF8"/>
    <w:rsid w:val="00496187"/>
    <w:rsid w:val="004A3353"/>
    <w:rsid w:val="004B63BF"/>
    <w:rsid w:val="005115D9"/>
    <w:rsid w:val="00511689"/>
    <w:rsid w:val="00521F2C"/>
    <w:rsid w:val="00534DBE"/>
    <w:rsid w:val="00540A4D"/>
    <w:rsid w:val="00544DBF"/>
    <w:rsid w:val="00553560"/>
    <w:rsid w:val="00572C16"/>
    <w:rsid w:val="00596B40"/>
    <w:rsid w:val="005B7430"/>
    <w:rsid w:val="005D6336"/>
    <w:rsid w:val="005E2234"/>
    <w:rsid w:val="005E2992"/>
    <w:rsid w:val="005E7EC4"/>
    <w:rsid w:val="00607F46"/>
    <w:rsid w:val="00613B5C"/>
    <w:rsid w:val="00632D1E"/>
    <w:rsid w:val="0064140C"/>
    <w:rsid w:val="00642D07"/>
    <w:rsid w:val="00651917"/>
    <w:rsid w:val="00670252"/>
    <w:rsid w:val="0068125D"/>
    <w:rsid w:val="006850E8"/>
    <w:rsid w:val="00694DF5"/>
    <w:rsid w:val="00695B5C"/>
    <w:rsid w:val="006B20EA"/>
    <w:rsid w:val="006B51D3"/>
    <w:rsid w:val="006C1EBA"/>
    <w:rsid w:val="006E3333"/>
    <w:rsid w:val="006F1B40"/>
    <w:rsid w:val="006F1CE2"/>
    <w:rsid w:val="0070218B"/>
    <w:rsid w:val="00717FC6"/>
    <w:rsid w:val="007269FE"/>
    <w:rsid w:val="00740204"/>
    <w:rsid w:val="0074234B"/>
    <w:rsid w:val="00751443"/>
    <w:rsid w:val="00761DE2"/>
    <w:rsid w:val="00776836"/>
    <w:rsid w:val="0079682F"/>
    <w:rsid w:val="007A0E07"/>
    <w:rsid w:val="007A4B1E"/>
    <w:rsid w:val="007A62CD"/>
    <w:rsid w:val="007B29C5"/>
    <w:rsid w:val="007B2F27"/>
    <w:rsid w:val="007B352B"/>
    <w:rsid w:val="007D7D94"/>
    <w:rsid w:val="007D7FCB"/>
    <w:rsid w:val="007F1B7C"/>
    <w:rsid w:val="007F762F"/>
    <w:rsid w:val="008076E6"/>
    <w:rsid w:val="008215F9"/>
    <w:rsid w:val="008512F6"/>
    <w:rsid w:val="00851315"/>
    <w:rsid w:val="008550EB"/>
    <w:rsid w:val="008632BF"/>
    <w:rsid w:val="00890CA0"/>
    <w:rsid w:val="00891E99"/>
    <w:rsid w:val="008960C0"/>
    <w:rsid w:val="008979E9"/>
    <w:rsid w:val="008A0C1C"/>
    <w:rsid w:val="008A1D78"/>
    <w:rsid w:val="008A228A"/>
    <w:rsid w:val="008A22E5"/>
    <w:rsid w:val="008A2326"/>
    <w:rsid w:val="008B5632"/>
    <w:rsid w:val="008F494E"/>
    <w:rsid w:val="00904AED"/>
    <w:rsid w:val="00925CDA"/>
    <w:rsid w:val="00932BC7"/>
    <w:rsid w:val="00937BEB"/>
    <w:rsid w:val="00940CFE"/>
    <w:rsid w:val="00941DFF"/>
    <w:rsid w:val="00966DDA"/>
    <w:rsid w:val="009738EC"/>
    <w:rsid w:val="009805AA"/>
    <w:rsid w:val="009931E5"/>
    <w:rsid w:val="009B0AA6"/>
    <w:rsid w:val="009B0BF3"/>
    <w:rsid w:val="009B3A9D"/>
    <w:rsid w:val="009C0D92"/>
    <w:rsid w:val="009C23AA"/>
    <w:rsid w:val="009C5D3B"/>
    <w:rsid w:val="009D283A"/>
    <w:rsid w:val="009E7A31"/>
    <w:rsid w:val="009F188C"/>
    <w:rsid w:val="00A11503"/>
    <w:rsid w:val="00A11DB3"/>
    <w:rsid w:val="00A14E01"/>
    <w:rsid w:val="00A5096F"/>
    <w:rsid w:val="00A51F65"/>
    <w:rsid w:val="00A631DF"/>
    <w:rsid w:val="00A639F3"/>
    <w:rsid w:val="00A70032"/>
    <w:rsid w:val="00A76E6D"/>
    <w:rsid w:val="00A803DD"/>
    <w:rsid w:val="00A8185B"/>
    <w:rsid w:val="00A954AB"/>
    <w:rsid w:val="00AA1E18"/>
    <w:rsid w:val="00AA4A1F"/>
    <w:rsid w:val="00AC40D9"/>
    <w:rsid w:val="00AE063D"/>
    <w:rsid w:val="00B02B43"/>
    <w:rsid w:val="00B075B3"/>
    <w:rsid w:val="00B47162"/>
    <w:rsid w:val="00B81BE4"/>
    <w:rsid w:val="00BA1A24"/>
    <w:rsid w:val="00BA6220"/>
    <w:rsid w:val="00BB0509"/>
    <w:rsid w:val="00BD079F"/>
    <w:rsid w:val="00BD1278"/>
    <w:rsid w:val="00BD260E"/>
    <w:rsid w:val="00BD57FB"/>
    <w:rsid w:val="00BE0781"/>
    <w:rsid w:val="00BE7867"/>
    <w:rsid w:val="00BF4433"/>
    <w:rsid w:val="00C02E3A"/>
    <w:rsid w:val="00C17805"/>
    <w:rsid w:val="00C34688"/>
    <w:rsid w:val="00C4604B"/>
    <w:rsid w:val="00C51852"/>
    <w:rsid w:val="00C7263A"/>
    <w:rsid w:val="00C9642F"/>
    <w:rsid w:val="00CA5791"/>
    <w:rsid w:val="00CA7033"/>
    <w:rsid w:val="00CB0574"/>
    <w:rsid w:val="00CB415A"/>
    <w:rsid w:val="00CB578E"/>
    <w:rsid w:val="00CC434E"/>
    <w:rsid w:val="00CD1DD1"/>
    <w:rsid w:val="00CE0D72"/>
    <w:rsid w:val="00CF6A2A"/>
    <w:rsid w:val="00D17B8E"/>
    <w:rsid w:val="00D202CC"/>
    <w:rsid w:val="00D21103"/>
    <w:rsid w:val="00D24882"/>
    <w:rsid w:val="00D25B9B"/>
    <w:rsid w:val="00D33A00"/>
    <w:rsid w:val="00D35306"/>
    <w:rsid w:val="00D52E45"/>
    <w:rsid w:val="00D55A6C"/>
    <w:rsid w:val="00D63030"/>
    <w:rsid w:val="00D73739"/>
    <w:rsid w:val="00D97041"/>
    <w:rsid w:val="00D9732D"/>
    <w:rsid w:val="00DA196E"/>
    <w:rsid w:val="00DA2CF0"/>
    <w:rsid w:val="00DA2D70"/>
    <w:rsid w:val="00DF3B48"/>
    <w:rsid w:val="00DF3E6C"/>
    <w:rsid w:val="00DF7486"/>
    <w:rsid w:val="00E252BD"/>
    <w:rsid w:val="00E25B76"/>
    <w:rsid w:val="00E41DF9"/>
    <w:rsid w:val="00E468E8"/>
    <w:rsid w:val="00E530FE"/>
    <w:rsid w:val="00E601D5"/>
    <w:rsid w:val="00E61200"/>
    <w:rsid w:val="00E90B11"/>
    <w:rsid w:val="00E94B52"/>
    <w:rsid w:val="00E95A59"/>
    <w:rsid w:val="00E97E2D"/>
    <w:rsid w:val="00EA296D"/>
    <w:rsid w:val="00EA7E96"/>
    <w:rsid w:val="00EB10B1"/>
    <w:rsid w:val="00EB3808"/>
    <w:rsid w:val="00ED280E"/>
    <w:rsid w:val="00EE6502"/>
    <w:rsid w:val="00F15CA0"/>
    <w:rsid w:val="00F25C52"/>
    <w:rsid w:val="00F33BF0"/>
    <w:rsid w:val="00F36A0A"/>
    <w:rsid w:val="00F5003B"/>
    <w:rsid w:val="00F7556A"/>
    <w:rsid w:val="00F77048"/>
    <w:rsid w:val="00F97039"/>
    <w:rsid w:val="00FA4B3D"/>
    <w:rsid w:val="00FB7177"/>
    <w:rsid w:val="00FC211F"/>
    <w:rsid w:val="00FE06ED"/>
    <w:rsid w:val="00FE3278"/>
    <w:rsid w:val="00FE506C"/>
    <w:rsid w:val="00FF04B1"/>
    <w:rsid w:val="00FF7C1C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E2704"/>
  <w15:docId w15:val="{0B3A9914-107F-4B8B-BD70-CEADBEB3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18B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9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B29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08AA"/>
    <w:pPr>
      <w:widowControl/>
      <w:spacing w:before="100" w:beforeAutospacing="1" w:after="100" w:afterAutospacing="1"/>
    </w:pPr>
    <w:rPr>
      <w:rFonts w:eastAsia="Times New Roman"/>
      <w:kern w:val="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1708AA"/>
    <w:rPr>
      <w:b/>
      <w:bCs/>
    </w:rPr>
  </w:style>
  <w:style w:type="character" w:styleId="Emphasis">
    <w:name w:val="Emphasis"/>
    <w:basedOn w:val="DefaultParagraphFont"/>
    <w:uiPriority w:val="20"/>
    <w:qFormat/>
    <w:rsid w:val="001708AA"/>
    <w:rPr>
      <w:i/>
      <w:iCs/>
    </w:rPr>
  </w:style>
  <w:style w:type="paragraph" w:styleId="NoSpacing">
    <w:name w:val="No Spacing"/>
    <w:uiPriority w:val="1"/>
    <w:qFormat/>
    <w:rsid w:val="007A62CD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93F3C-890F-47B7-88B4-6A479F3C4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4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HH</dc:creator>
  <cp:lastModifiedBy>Administrator</cp:lastModifiedBy>
  <cp:revision>195</cp:revision>
  <dcterms:created xsi:type="dcterms:W3CDTF">2019-12-06T09:14:00Z</dcterms:created>
  <dcterms:modified xsi:type="dcterms:W3CDTF">2025-03-13T13:45:00Z</dcterms:modified>
</cp:coreProperties>
</file>